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5" w:rsidRPr="007B7C7F" w:rsidRDefault="00CF4515" w:rsidP="007B7C7F">
      <w:pPr>
        <w:jc w:val="center"/>
        <w:rPr>
          <w:rFonts w:ascii="Times New Roman" w:eastAsia="PMingLiU" w:hAnsi="Times New Roman" w:cs="Times New Roman"/>
          <w:b/>
          <w:sz w:val="28"/>
          <w:szCs w:val="28"/>
          <w:u w:val="single"/>
          <w:lang w:val="el-GR"/>
        </w:rPr>
      </w:pPr>
      <w:r w:rsidRPr="007B7C7F">
        <w:rPr>
          <w:rFonts w:ascii="Times New Roman" w:eastAsia="PMingLiU" w:hAnsi="Times New Roman" w:cs="Times New Roman"/>
          <w:b/>
          <w:sz w:val="28"/>
          <w:szCs w:val="28"/>
          <w:u w:val="single"/>
          <w:lang w:val="el-GR"/>
        </w:rPr>
        <w:t>ΕΛΛΗΝΙΚΑ ΩΣ ΔΕΥΤΕΡΗ ΓΛΩΣΣΑ</w:t>
      </w:r>
    </w:p>
    <w:p w:rsidR="00CF4515" w:rsidRPr="007B7C7F" w:rsidRDefault="00CF4515" w:rsidP="007B7C7F">
      <w:pPr>
        <w:jc w:val="both"/>
        <w:rPr>
          <w:rFonts w:ascii="Times New Roman" w:eastAsia="PMingLiU" w:hAnsi="Times New Roman" w:cs="Times New Roman"/>
          <w:b/>
          <w:sz w:val="28"/>
          <w:szCs w:val="28"/>
          <w:lang w:val="el-GR"/>
        </w:rPr>
      </w:pPr>
      <w:r w:rsidRPr="007B7C7F">
        <w:rPr>
          <w:rFonts w:ascii="Times New Roman" w:eastAsia="PMingLiU" w:hAnsi="Times New Roman" w:cs="Times New Roman"/>
          <w:b/>
          <w:sz w:val="28"/>
          <w:szCs w:val="28"/>
          <w:lang w:val="el-GR"/>
        </w:rPr>
        <w:t>ΟΔΗΓΙΕΣ</w:t>
      </w:r>
    </w:p>
    <w:p w:rsidR="00CF4515" w:rsidRPr="007B7C7F" w:rsidRDefault="00CF4515" w:rsidP="007B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7B7C7F">
        <w:rPr>
          <w:rFonts w:ascii="Times New Roman" w:hAnsi="Times New Roman" w:cs="Times New Roman"/>
          <w:sz w:val="28"/>
          <w:szCs w:val="28"/>
          <w:lang w:val="el-GR"/>
        </w:rPr>
        <w:t xml:space="preserve">Αγαπημένα μας παιδιά, </w:t>
      </w:r>
      <w:r w:rsidRPr="007B7C7F">
        <w:rPr>
          <w:rFonts w:ascii="Times New Roman" w:eastAsia="PMingLiU" w:hAnsi="Times New Roman" w:cs="Times New Roman"/>
          <w:sz w:val="28"/>
          <w:szCs w:val="28"/>
          <w:lang w:val="el-GR"/>
        </w:rPr>
        <w:t xml:space="preserve">σας χαιρετούμε και ευχόμαστε να είστε καλά εσείς και οι οικογένειές σας. </w:t>
      </w:r>
    </w:p>
    <w:p w:rsidR="00CF4515" w:rsidRPr="007B7C7F" w:rsidRDefault="00CF4515" w:rsidP="007B7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7B7C7F">
        <w:rPr>
          <w:rFonts w:ascii="Times New Roman" w:hAnsi="Times New Roman" w:cs="Times New Roman"/>
          <w:sz w:val="28"/>
          <w:szCs w:val="28"/>
          <w:lang w:val="el-GR"/>
        </w:rPr>
        <w:t xml:space="preserve">Σας επισυνάπτουμε δύο πολύ ωραία βιβλία </w:t>
      </w:r>
      <w:r w:rsidRPr="007B7C7F">
        <w:rPr>
          <w:rFonts w:ascii="Times New Roman" w:eastAsia="PMingLiU" w:hAnsi="Times New Roman" w:cs="Times New Roman"/>
          <w:sz w:val="28"/>
          <w:szCs w:val="28"/>
          <w:lang w:val="el-GR"/>
        </w:rPr>
        <w:t>στα Ελληνι</w:t>
      </w:r>
      <w:r w:rsidR="002137D8" w:rsidRPr="007B7C7F">
        <w:rPr>
          <w:rFonts w:ascii="Times New Roman" w:hAnsi="Times New Roman" w:cs="Times New Roman"/>
          <w:sz w:val="28"/>
          <w:szCs w:val="28"/>
          <w:lang w:val="el-GR"/>
        </w:rPr>
        <w:t>κά:</w:t>
      </w:r>
      <w:r w:rsidRPr="007B7C7F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2137D8" w:rsidRDefault="002137D8" w:rsidP="007B7C7F">
      <w:pPr>
        <w:jc w:val="both"/>
        <w:rPr>
          <w:rFonts w:ascii="Times New Roman" w:eastAsia="Malgun Gothic" w:hAnsi="Times New Roman" w:cs="Times New Roman"/>
          <w:sz w:val="28"/>
          <w:szCs w:val="28"/>
          <w:lang w:val="el-GR" w:eastAsia="ko-KR"/>
        </w:rPr>
      </w:pPr>
      <w:bookmarkStart w:id="0" w:name="_GoBack"/>
      <w:bookmarkEnd w:id="0"/>
      <w:r w:rsidRPr="007B7C7F">
        <w:rPr>
          <w:rFonts w:ascii="Times New Roman" w:hAnsi="Times New Roman" w:cs="Times New Roman"/>
          <w:sz w:val="28"/>
          <w:szCs w:val="28"/>
          <w:lang w:val="el-GR"/>
        </w:rPr>
        <w:t xml:space="preserve">Τα βιβλία αυτά που είναι σε μορφή </w:t>
      </w:r>
      <w:r w:rsidRPr="007B7C7F">
        <w:rPr>
          <w:rFonts w:ascii="Times New Roman" w:hAnsi="Times New Roman" w:cs="Times New Roman"/>
          <w:sz w:val="28"/>
          <w:szCs w:val="28"/>
          <w:lang w:val="en-GB"/>
        </w:rPr>
        <w:t>pdf</w:t>
      </w:r>
      <w:r w:rsidRPr="007B7C7F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Μπορείτε να τα κατεβάσετε στο τηλέφωνο ή στον υπολογιστή σας και να λύνετε τις ασκήσεις τις οποίες θα σας δίνουμε κάθε φορά. </w:t>
      </w:r>
    </w:p>
    <w:p w:rsidR="002F0E39" w:rsidRDefault="002F0E39" w:rsidP="007B7C7F">
      <w:pPr>
        <w:jc w:val="both"/>
        <w:rPr>
          <w:rFonts w:ascii="Times New Roman" w:eastAsia="Malgun Gothic" w:hAnsi="Times New Roman" w:cs="Times New Roman"/>
          <w:sz w:val="28"/>
          <w:szCs w:val="28"/>
          <w:lang w:val="el-GR" w:eastAsia="ko-KR"/>
        </w:rPr>
      </w:pPr>
    </w:p>
    <w:p w:rsidR="007B7C7F" w:rsidRDefault="002F0E39" w:rsidP="007B7C7F">
      <w:pPr>
        <w:jc w:val="both"/>
        <w:rPr>
          <w:rFonts w:ascii="Times New Roman" w:eastAsia="Malgun Gothic" w:hAnsi="Times New Roman" w:cs="Times New Roman"/>
          <w:sz w:val="28"/>
          <w:szCs w:val="28"/>
          <w:lang w:val="el-GR"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Για πρώτο μάθημα σας δίνουμε τις πιο κάτω ασκήσεις:</w:t>
      </w:r>
    </w:p>
    <w:p w:rsidR="002137D8" w:rsidRDefault="002137D8" w:rsidP="007B7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</w:pP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Όσοι</w:t>
      </w:r>
      <w:r w:rsidR="00B655A2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/ες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μαθητές</w:t>
      </w:r>
      <w:r w:rsidR="00B655A2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/τριες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είναι στο </w:t>
      </w:r>
      <w:r w:rsidRPr="00B655A2">
        <w:rPr>
          <w:rFonts w:ascii="Times New Roman" w:eastAsia="Malgun Gothic" w:hAnsi="Times New Roman" w:cs="Times New Roman"/>
          <w:b/>
          <w:sz w:val="28"/>
          <w:szCs w:val="28"/>
          <w:highlight w:val="yellow"/>
          <w:lang w:val="el-GR" w:eastAsia="ko-KR"/>
        </w:rPr>
        <w:t xml:space="preserve">ΕΠΙΠΕΔΟ Α1 </w:t>
      </w:r>
      <w:r w:rsidRPr="00B655A2">
        <w:rPr>
          <w:rFonts w:ascii="Times New Roman" w:eastAsia="Malgun Gothic" w:hAnsi="Times New Roman" w:cs="Times New Roman"/>
          <w:sz w:val="28"/>
          <w:szCs w:val="28"/>
          <w:highlight w:val="yellow"/>
          <w:lang w:val="el-GR" w:eastAsia="ko-KR"/>
        </w:rPr>
        <w:t>(μπλε βιβλίο)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θα κάνουν τις ασκήσεις από το πρώτο βιβλίο</w:t>
      </w:r>
      <w:r w:rsidRPr="007B7C7F">
        <w:rPr>
          <w:rFonts w:ascii="Times New Roman" w:eastAsia="Times New Roman" w:hAnsi="Times New Roman" w:cs="Times New Roman"/>
          <w:color w:val="500050"/>
          <w:sz w:val="28"/>
          <w:szCs w:val="28"/>
          <w:shd w:val="clear" w:color="auto" w:fill="FFFFFF"/>
          <w:lang w:val="el-GR"/>
        </w:rPr>
        <w:t xml:space="preserve"> 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el-GR"/>
        </w:rPr>
        <w:t>ΕΝΤΑΧΕΙ</w:t>
      </w:r>
      <w:r w:rsidR="00A64FED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el-GR"/>
        </w:rPr>
        <w:t>-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el-GR"/>
        </w:rPr>
        <w:t>Α</w:t>
      </w:r>
      <w:r w:rsidR="00A64FED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el-GR"/>
        </w:rPr>
        <w:t>-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el-GR"/>
        </w:rPr>
        <w:t>01</w:t>
      </w:r>
      <w:r w:rsidR="00A64FED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el-GR"/>
        </w:rPr>
        <w:t>-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  <w:lang w:val="el-GR"/>
        </w:rPr>
        <w:t>37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shd w:val="clear" w:color="auto" w:fill="FFFFFF"/>
        </w:rPr>
        <w:t> </w:t>
      </w:r>
      <w:r w:rsidRPr="007B7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 xml:space="preserve"> τις 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ΣΕΛΙΔΕΣ 7-13</w:t>
      </w:r>
    </w:p>
    <w:p w:rsidR="007B7C7F" w:rsidRPr="007B7C7F" w:rsidRDefault="007B7C7F" w:rsidP="007B7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00050"/>
          <w:sz w:val="28"/>
          <w:szCs w:val="28"/>
          <w:lang w:val="el-GR"/>
        </w:rPr>
      </w:pPr>
    </w:p>
    <w:p w:rsidR="002137D8" w:rsidRPr="002137D8" w:rsidRDefault="002137D8" w:rsidP="007B7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</w:p>
    <w:p w:rsidR="002137D8" w:rsidRDefault="002137D8" w:rsidP="007B7C7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</w:pP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Όσοι</w:t>
      </w:r>
      <w:r w:rsidR="00B655A2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/ες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μαθητές</w:t>
      </w:r>
      <w:r w:rsidR="00B655A2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/τριες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είναι στο </w:t>
      </w:r>
      <w:r w:rsidRPr="00B655A2">
        <w:rPr>
          <w:rFonts w:ascii="Times New Roman" w:eastAsia="Malgun Gothic" w:hAnsi="Times New Roman" w:cs="Times New Roman"/>
          <w:b/>
          <w:sz w:val="28"/>
          <w:szCs w:val="28"/>
          <w:highlight w:val="green"/>
          <w:lang w:val="el-GR" w:eastAsia="ko-KR"/>
        </w:rPr>
        <w:t>ΕΠΙΠΕΔΟ Α2</w:t>
      </w:r>
      <w:r w:rsidRPr="007B7C7F">
        <w:rPr>
          <w:rFonts w:ascii="Times New Roman" w:eastAsia="Malgun Gothic" w:hAnsi="Times New Roman" w:cs="Times New Roman"/>
          <w:sz w:val="28"/>
          <w:szCs w:val="28"/>
          <w:highlight w:val="green"/>
          <w:lang w:val="el-GR" w:eastAsia="ko-KR"/>
        </w:rPr>
        <w:t xml:space="preserve"> (πράσινο βιβλίο)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θα κάνουν τις ασκήσεις από το δεύτερο βιβλίο </w:t>
      </w:r>
      <w:r w:rsidRPr="007B7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ΕΝΤΑΧΕΙ</w:t>
      </w:r>
      <w:r w:rsidR="00A64FE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-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Β</w:t>
      </w:r>
      <w:r w:rsidR="00A64FE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-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38</w:t>
      </w:r>
      <w:r w:rsidR="00A64FE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-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65</w:t>
      </w:r>
      <w:r w:rsidRPr="007B7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 xml:space="preserve"> </w:t>
      </w:r>
      <w:r w:rsidRPr="007B7C7F">
        <w:rPr>
          <w:rFonts w:ascii="Times New Roman" w:eastAsia="Malgun Gothic" w:hAnsi="Times New Roman" w:cs="Times New Roman"/>
          <w:b/>
          <w:color w:val="7030A0"/>
          <w:sz w:val="28"/>
          <w:szCs w:val="28"/>
          <w:lang w:val="el-GR" w:eastAsia="ko-KR"/>
        </w:rPr>
        <w:t xml:space="preserve">τις 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ΣΕΛΙΔΕΣ 1-5</w:t>
      </w:r>
    </w:p>
    <w:p w:rsidR="007B7C7F" w:rsidRPr="002137D8" w:rsidRDefault="007B7C7F" w:rsidP="007B7C7F">
      <w:pPr>
        <w:jc w:val="both"/>
        <w:rPr>
          <w:rFonts w:ascii="Times New Roman" w:eastAsia="Malgun Gothic" w:hAnsi="Times New Roman" w:cs="Times New Roman"/>
          <w:b/>
          <w:color w:val="7030A0"/>
          <w:sz w:val="28"/>
          <w:szCs w:val="28"/>
          <w:lang w:val="el-GR" w:eastAsia="ko-KR"/>
        </w:rPr>
      </w:pPr>
    </w:p>
    <w:p w:rsidR="007B7C7F" w:rsidRDefault="002137D8" w:rsidP="007B7C7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</w:pP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Όσοι</w:t>
      </w:r>
      <w:r w:rsidR="00B655A2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/ες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μαθητές</w:t>
      </w:r>
      <w:r w:rsidR="00B655A2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>/τριες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είναι στο </w:t>
      </w:r>
      <w:r w:rsidRPr="00B655A2">
        <w:rPr>
          <w:rFonts w:ascii="Times New Roman" w:eastAsia="Malgun Gothic" w:hAnsi="Times New Roman" w:cs="Times New Roman"/>
          <w:b/>
          <w:sz w:val="28"/>
          <w:szCs w:val="28"/>
          <w:highlight w:val="cyan"/>
          <w:lang w:val="el-GR" w:eastAsia="ko-KR"/>
        </w:rPr>
        <w:t>ΕΠΙΠΕΔΟ Β1</w:t>
      </w:r>
      <w:r w:rsidRPr="00B655A2">
        <w:rPr>
          <w:rFonts w:ascii="Times New Roman" w:eastAsia="Malgun Gothic" w:hAnsi="Times New Roman" w:cs="Times New Roman"/>
          <w:sz w:val="28"/>
          <w:szCs w:val="28"/>
          <w:highlight w:val="cyan"/>
          <w:lang w:val="el-GR" w:eastAsia="ko-KR"/>
        </w:rPr>
        <w:t xml:space="preserve"> (κόκκινο βιβλίο)</w:t>
      </w:r>
      <w:r w:rsidRP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θα κάνουν τις ασκήσεις από το δεύτερο βιβλίο</w:t>
      </w:r>
      <w:r w:rsidR="007B7C7F">
        <w:rPr>
          <w:rFonts w:ascii="Times New Roman" w:eastAsia="Malgun Gothic" w:hAnsi="Times New Roman" w:cs="Times New Roman"/>
          <w:sz w:val="28"/>
          <w:szCs w:val="28"/>
          <w:lang w:val="el-GR" w:eastAsia="ko-KR"/>
        </w:rPr>
        <w:t xml:space="preserve"> </w:t>
      </w:r>
      <w:r w:rsidRPr="007B7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ΕΝΤΑΧΕΙ</w:t>
      </w:r>
      <w:r w:rsidR="00A64FE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-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Β</w:t>
      </w:r>
      <w:r w:rsidR="00A64FE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-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38</w:t>
      </w:r>
      <w:r w:rsidR="00A64FED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-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65</w:t>
      </w:r>
      <w:r w:rsidRPr="007B7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 xml:space="preserve"> </w:t>
      </w:r>
      <w:r w:rsidRPr="007B7C7F">
        <w:rPr>
          <w:rFonts w:ascii="Times New Roman" w:eastAsia="Malgun Gothic" w:hAnsi="Times New Roman" w:cs="Times New Roman"/>
          <w:b/>
          <w:color w:val="7030A0"/>
          <w:sz w:val="28"/>
          <w:szCs w:val="28"/>
          <w:lang w:val="el-GR" w:eastAsia="ko-KR"/>
        </w:rPr>
        <w:t>τις</w:t>
      </w:r>
      <w:r w:rsidRPr="007B7C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 xml:space="preserve"> </w:t>
      </w:r>
      <w:r w:rsidRPr="002137D8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ΣΕΛΙΔΕΣ 6-11</w:t>
      </w:r>
    </w:p>
    <w:p w:rsidR="002137D8" w:rsidRDefault="002F0E39" w:rsidP="007B7C7F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l-GR"/>
        </w:rPr>
        <w:t>Καλά να περνάτε και να προσέχετε!!!</w:t>
      </w:r>
    </w:p>
    <w:p w:rsidR="007B7C7F" w:rsidRPr="007B7C7F" w:rsidRDefault="00D36D65" w:rsidP="00D36D65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D36D65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2819400" cy="1883474"/>
            <wp:effectExtent l="19050" t="0" r="0" b="0"/>
            <wp:docPr id="1" name="Picture 1" descr="C:\Users\MIXAHL\Desktop\9f0fbcbdf095558a1e72e6d88b1fd83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AHL\Desktop\9f0fbcbdf095558a1e72e6d88b1fd830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21" cy="188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7C7F" w:rsidRPr="007B7C7F" w:rsidSect="00D36D65">
      <w:pgSz w:w="12240" w:h="15840"/>
      <w:pgMar w:top="567" w:right="9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5"/>
    <w:rsid w:val="002137D8"/>
    <w:rsid w:val="00245455"/>
    <w:rsid w:val="002F0E39"/>
    <w:rsid w:val="007B7C7F"/>
    <w:rsid w:val="008C21CD"/>
    <w:rsid w:val="008D2615"/>
    <w:rsid w:val="00955438"/>
    <w:rsid w:val="00A64FED"/>
    <w:rsid w:val="00AD1C53"/>
    <w:rsid w:val="00B655A2"/>
    <w:rsid w:val="00CF4515"/>
    <w:rsid w:val="00D13248"/>
    <w:rsid w:val="00D36D65"/>
    <w:rsid w:val="00D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4EEB06-B4DC-445E-AAE8-6C4AE25C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MIXAHL</dc:creator>
  <cp:lastModifiedBy>Teacher</cp:lastModifiedBy>
  <cp:revision>2</cp:revision>
  <dcterms:created xsi:type="dcterms:W3CDTF">2020-03-27T12:27:00Z</dcterms:created>
  <dcterms:modified xsi:type="dcterms:W3CDTF">2020-03-27T12:27:00Z</dcterms:modified>
</cp:coreProperties>
</file>