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67" w:rsidRDefault="00657A67" w:rsidP="00657A6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Η ΕΠΟΧΗ ΤΟΥ ΛΙΘΟΥ</w:t>
      </w:r>
    </w:p>
    <w:p w:rsidR="00657A67" w:rsidRDefault="00657A67" w:rsidP="00657A67">
      <w:pPr>
        <w:jc w:val="center"/>
        <w:rPr>
          <w:rFonts w:ascii="Comic Sans MS" w:hAnsi="Comic Sans MS"/>
          <w:b/>
          <w:sz w:val="24"/>
          <w:szCs w:val="24"/>
        </w:rPr>
      </w:pPr>
      <w:r w:rsidRPr="00A80E65">
        <w:rPr>
          <w:rFonts w:ascii="Comic Sans MS" w:hAnsi="Comic Sans MS"/>
          <w:b/>
          <w:sz w:val="24"/>
          <w:szCs w:val="24"/>
        </w:rPr>
        <w:t>Η ΠΑΛΑΙΟΛΙΘΙΚΗ ΚΑΙ Η ΜΕΣΟΛΙΘΙΚΗ ΕΠΟΧΗ</w:t>
      </w:r>
    </w:p>
    <w:p w:rsidR="00657A67" w:rsidRDefault="00657A67" w:rsidP="00657A67">
      <w:pPr>
        <w:jc w:val="center"/>
        <w:rPr>
          <w:rFonts w:ascii="Comic Sans MS" w:hAnsi="Comic Sans MS"/>
          <w:b/>
          <w:sz w:val="24"/>
          <w:szCs w:val="24"/>
        </w:rPr>
      </w:pPr>
    </w:p>
    <w:p w:rsidR="00657A67" w:rsidRDefault="00657A67" w:rsidP="00657A6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5578FFB6" wp14:editId="1DF6D564">
            <wp:extent cx="2119716" cy="2217433"/>
            <wp:effectExtent l="0" t="0" r="0" b="0"/>
            <wp:docPr id="2" name="Εικόνα 2" descr="Image result for παλαιολιθική εποχή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παλαιολιθική εποχή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1" cy="22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67" w:rsidRPr="0052756C" w:rsidRDefault="00657A67" w:rsidP="00657A67">
      <w:pPr>
        <w:jc w:val="both"/>
        <w:rPr>
          <w:rFonts w:ascii="Comic Sans MS" w:hAnsi="Comic Sans MS"/>
          <w:b/>
          <w:sz w:val="24"/>
          <w:szCs w:val="24"/>
        </w:rPr>
      </w:pPr>
      <w:r w:rsidRPr="0052756C">
        <w:rPr>
          <w:rFonts w:ascii="Comic Sans MS" w:hAnsi="Comic Sans MS"/>
          <w:b/>
          <w:sz w:val="24"/>
          <w:szCs w:val="24"/>
        </w:rPr>
        <w:t xml:space="preserve">Προϊστορία: </w:t>
      </w:r>
      <w:r>
        <w:rPr>
          <w:rFonts w:ascii="Comic Sans MS" w:hAnsi="Comic Sans MS"/>
          <w:b/>
          <w:sz w:val="24"/>
          <w:szCs w:val="24"/>
        </w:rPr>
        <w:t xml:space="preserve">- </w:t>
      </w:r>
      <w:r w:rsidRPr="0052756C">
        <w:rPr>
          <w:rFonts w:ascii="Comic Sans MS" w:hAnsi="Comic Sans MS"/>
          <w:sz w:val="24"/>
          <w:szCs w:val="24"/>
        </w:rPr>
        <w:t xml:space="preserve">η περίοδος από την εμφάνιση  του ανθρώπου στη γη μέχρι την    </w:t>
      </w:r>
    </w:p>
    <w:p w:rsidR="00657A67" w:rsidRPr="0052756C" w:rsidRDefault="00657A67" w:rsidP="00657A6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9C08E6">
        <w:rPr>
          <w:rFonts w:ascii="Comic Sans MS" w:hAnsi="Comic Sans MS"/>
          <w:sz w:val="24"/>
          <w:szCs w:val="24"/>
        </w:rPr>
        <w:t xml:space="preserve">ανακάλυψη της </w:t>
      </w:r>
      <w:r w:rsidRPr="009C08E6">
        <w:rPr>
          <w:rFonts w:ascii="Comic Sans MS" w:hAnsi="Comic Sans MS"/>
          <w:b/>
          <w:sz w:val="24"/>
          <w:szCs w:val="24"/>
        </w:rPr>
        <w:t>γραφής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Χωρίζεται </w:t>
      </w:r>
      <w:r w:rsidRPr="0052756C">
        <w:rPr>
          <w:rFonts w:ascii="Comic Sans MS" w:hAnsi="Comic Sans MS"/>
          <w:b/>
          <w:sz w:val="24"/>
          <w:szCs w:val="24"/>
        </w:rPr>
        <w:t>σε Εποχή του Λίθου</w:t>
      </w:r>
      <w:r>
        <w:rPr>
          <w:rFonts w:ascii="Comic Sans MS" w:hAnsi="Comic Sans MS"/>
          <w:sz w:val="24"/>
          <w:szCs w:val="24"/>
        </w:rPr>
        <w:t xml:space="preserve"> και </w:t>
      </w:r>
      <w:r w:rsidRPr="0052756C">
        <w:rPr>
          <w:rFonts w:ascii="Comic Sans MS" w:hAnsi="Comic Sans MS"/>
          <w:b/>
          <w:sz w:val="24"/>
          <w:szCs w:val="24"/>
        </w:rPr>
        <w:t xml:space="preserve">Εποχή 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Pr="0052756C">
        <w:rPr>
          <w:rFonts w:ascii="Comic Sans MS" w:hAnsi="Comic Sans MS"/>
          <w:b/>
          <w:sz w:val="24"/>
          <w:szCs w:val="24"/>
        </w:rPr>
        <w:t>του Χαλκού</w:t>
      </w:r>
      <w:r>
        <w:rPr>
          <w:rFonts w:ascii="Comic Sans MS" w:hAnsi="Comic Sans MS"/>
          <w:sz w:val="24"/>
          <w:szCs w:val="24"/>
        </w:rPr>
        <w:t>.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 w:rsidRPr="00F30F88">
        <w:rPr>
          <w:rFonts w:ascii="Comic Sans MS" w:hAnsi="Comic Sans MS"/>
          <w:b/>
          <w:sz w:val="24"/>
          <w:szCs w:val="24"/>
        </w:rPr>
        <w:t>Εποχή του Λίθου</w:t>
      </w:r>
      <w:r>
        <w:rPr>
          <w:rFonts w:ascii="Comic Sans MS" w:hAnsi="Comic Sans MS"/>
          <w:sz w:val="24"/>
          <w:szCs w:val="24"/>
        </w:rPr>
        <w:t xml:space="preserve"> (2500000-3000 </w:t>
      </w:r>
      <w:proofErr w:type="spellStart"/>
      <w:r>
        <w:rPr>
          <w:rFonts w:ascii="Comic Sans MS" w:hAnsi="Comic Sans MS"/>
          <w:sz w:val="24"/>
          <w:szCs w:val="24"/>
        </w:rPr>
        <w:t>π.Χ</w:t>
      </w:r>
      <w:proofErr w:type="spellEnd"/>
      <w:r>
        <w:rPr>
          <w:rFonts w:ascii="Comic Sans MS" w:hAnsi="Comic Sans MS"/>
          <w:sz w:val="24"/>
          <w:szCs w:val="24"/>
        </w:rPr>
        <w:t xml:space="preserve">): </w:t>
      </w:r>
    </w:p>
    <w:p w:rsidR="00657A67" w:rsidRDefault="00657A67" w:rsidP="00657A6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Παλαιολιθική και Μεσολιθική Εποχή</w:t>
      </w:r>
    </w:p>
    <w:p w:rsidR="00657A67" w:rsidRDefault="00657A67" w:rsidP="00657A6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Νεολιθική Εποχή</w:t>
      </w:r>
    </w:p>
    <w:p w:rsidR="00657A67" w:rsidRPr="001E73F2" w:rsidRDefault="00657A67" w:rsidP="00657A67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ED7CDE">
        <w:rPr>
          <w:rFonts w:ascii="Comic Sans MS" w:hAnsi="Comic Sans MS"/>
          <w:b/>
          <w:sz w:val="24"/>
          <w:szCs w:val="24"/>
        </w:rPr>
        <w:t>Τύποι ανθρώπων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049"/>
        <w:gridCol w:w="2572"/>
      </w:tblGrid>
      <w:tr w:rsidR="00657A67" w:rsidTr="005311FA">
        <w:tc>
          <w:tcPr>
            <w:tcW w:w="226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Ικανός άνθρωπος</w:t>
            </w:r>
          </w:p>
          <w:p w:rsidR="00657A67" w:rsidRPr="00ED7CDE" w:rsidRDefault="00657A67" w:rsidP="00531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7CDE">
              <w:rPr>
                <w:rFonts w:ascii="Comic Sans MS" w:hAnsi="Comic Sans MS"/>
                <w:b/>
                <w:sz w:val="24"/>
                <w:szCs w:val="24"/>
              </w:rPr>
              <w:t>«</w:t>
            </w:r>
            <w:r w:rsidRPr="00ED7CDE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homo </w:t>
            </w:r>
            <w:proofErr w:type="spellStart"/>
            <w:r w:rsidRPr="00ED7CDE">
              <w:rPr>
                <w:rFonts w:ascii="Comic Sans MS" w:hAnsi="Comic Sans MS"/>
                <w:b/>
                <w:sz w:val="24"/>
                <w:szCs w:val="24"/>
                <w:lang w:val="en-US"/>
              </w:rPr>
              <w:t>habilis</w:t>
            </w:r>
            <w:proofErr w:type="spellEnd"/>
            <w:r w:rsidRPr="00ED7CDE"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  <w:tc>
          <w:tcPr>
            <w:tcW w:w="226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Όρθιος άνθρωπος</w:t>
            </w:r>
          </w:p>
          <w:p w:rsidR="00657A67" w:rsidRPr="00ED7CDE" w:rsidRDefault="00657A67" w:rsidP="00531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7CDE">
              <w:rPr>
                <w:rFonts w:ascii="Comic Sans MS" w:hAnsi="Comic Sans MS"/>
                <w:b/>
                <w:sz w:val="24"/>
                <w:szCs w:val="24"/>
              </w:rPr>
              <w:t>«</w:t>
            </w:r>
            <w:r w:rsidRPr="00ED7CDE">
              <w:rPr>
                <w:rFonts w:ascii="Comic Sans MS" w:hAnsi="Comic Sans MS"/>
                <w:b/>
                <w:sz w:val="24"/>
                <w:szCs w:val="24"/>
                <w:lang w:val="en-GB"/>
              </w:rPr>
              <w:t>homo erectus</w:t>
            </w:r>
            <w:r w:rsidRPr="00ED7CDE"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Σοφός άνθρωπος</w:t>
            </w:r>
          </w:p>
          <w:p w:rsidR="00657A67" w:rsidRPr="00EA6062" w:rsidRDefault="00657A67" w:rsidP="00531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6062">
              <w:rPr>
                <w:rFonts w:ascii="Comic Sans MS" w:hAnsi="Comic Sans MS"/>
                <w:b/>
                <w:sz w:val="24"/>
                <w:szCs w:val="24"/>
              </w:rPr>
              <w:t>«</w:t>
            </w:r>
            <w:r w:rsidRPr="00EA6062">
              <w:rPr>
                <w:rFonts w:ascii="Comic Sans MS" w:hAnsi="Comic Sans MS"/>
                <w:b/>
                <w:sz w:val="24"/>
                <w:szCs w:val="24"/>
                <w:lang w:val="en-US"/>
              </w:rPr>
              <w:t>homo sapiens</w:t>
            </w:r>
            <w:r w:rsidRPr="00EA6062"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Σοφότατος άνθρωπος</w:t>
            </w:r>
          </w:p>
          <w:p w:rsidR="00657A67" w:rsidRPr="00EA6062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6062">
              <w:rPr>
                <w:rFonts w:ascii="Comic Sans MS" w:hAnsi="Comic Sans MS"/>
                <w:b/>
                <w:sz w:val="24"/>
                <w:szCs w:val="24"/>
              </w:rPr>
              <w:t>«</w:t>
            </w:r>
            <w:proofErr w:type="spellStart"/>
            <w:r w:rsidRPr="00EA6062">
              <w:rPr>
                <w:rFonts w:ascii="Comic Sans MS" w:hAnsi="Comic Sans MS"/>
                <w:b/>
                <w:sz w:val="24"/>
                <w:szCs w:val="24"/>
                <w:lang w:val="en-US"/>
              </w:rPr>
              <w:t>hopo</w:t>
            </w:r>
            <w:proofErr w:type="spellEnd"/>
            <w:r w:rsidRPr="00EA606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sapiens </w:t>
            </w:r>
            <w:proofErr w:type="spellStart"/>
            <w:r w:rsidRPr="00EA6062">
              <w:rPr>
                <w:rFonts w:ascii="Comic Sans MS" w:hAnsi="Comic Sans MS"/>
                <w:b/>
                <w:sz w:val="24"/>
                <w:szCs w:val="24"/>
                <w:lang w:val="en-US"/>
              </w:rPr>
              <w:t>sapiens</w:t>
            </w:r>
            <w:proofErr w:type="spellEnd"/>
            <w:r w:rsidRPr="00EA6062">
              <w:rPr>
                <w:rFonts w:ascii="Comic Sans MS" w:hAnsi="Comic Sans MS"/>
                <w:b/>
                <w:sz w:val="24"/>
                <w:szCs w:val="24"/>
              </w:rPr>
              <w:t>»</w:t>
            </w:r>
          </w:p>
        </w:tc>
      </w:tr>
      <w:tr w:rsidR="00657A67" w:rsidTr="005311FA">
        <w:tc>
          <w:tcPr>
            <w:tcW w:w="226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57A67" w:rsidRDefault="00657A67" w:rsidP="00657A6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57A67" w:rsidRPr="00ED7CDE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9" w:type="dxa"/>
          </w:tcPr>
          <w:p w:rsidR="00657A67" w:rsidRDefault="00657A67" w:rsidP="005311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57A67" w:rsidRPr="00ED7CDE" w:rsidRDefault="00657A67" w:rsidP="00657A6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22DD" wp14:editId="3FF74157">
                <wp:simplePos x="0" y="0"/>
                <wp:positionH relativeFrom="column">
                  <wp:posOffset>3948430</wp:posOffset>
                </wp:positionH>
                <wp:positionV relativeFrom="paragraph">
                  <wp:posOffset>114299</wp:posOffset>
                </wp:positionV>
                <wp:extent cx="1757045" cy="1266825"/>
                <wp:effectExtent l="19050" t="0" r="33655" b="2381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2668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67" w:rsidRPr="00E24C36" w:rsidRDefault="00657A67" w:rsidP="00657A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C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Εμείς είμαστε άμεσοι απόγονοι του Σοφότατου </w:t>
                            </w:r>
                            <w:proofErr w:type="spellStart"/>
                            <w:r w:rsidRPr="00E24C36">
                              <w:rPr>
                                <w:b/>
                                <w:sz w:val="20"/>
                                <w:szCs w:val="20"/>
                              </w:rPr>
                              <w:t>άνθρωπου</w:t>
                            </w:r>
                            <w:proofErr w:type="spellEnd"/>
                          </w:p>
                          <w:p w:rsidR="00657A67" w:rsidRPr="00E24C36" w:rsidRDefault="00657A67" w:rsidP="00657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22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310.9pt;margin-top:9pt;width:138.3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" adj="6300,24300" fillcolor="white [3201]" strokecolor="black [3213]" strokeweight="1pt">
                <v:stroke joinstyle="miter"/>
                <v:textbox>
                  <w:txbxContent>
                    <w:p w:rsidR="00657A67" w:rsidRPr="00E24C36" w:rsidRDefault="00657A67" w:rsidP="00657A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4C36">
                        <w:rPr>
                          <w:b/>
                          <w:sz w:val="20"/>
                          <w:szCs w:val="20"/>
                        </w:rPr>
                        <w:t xml:space="preserve">Εμείς είμαστε άμεσοι απόγονοι του Σοφότατου </w:t>
                      </w:r>
                      <w:proofErr w:type="spellStart"/>
                      <w:r w:rsidRPr="00E24C36">
                        <w:rPr>
                          <w:b/>
                          <w:sz w:val="20"/>
                          <w:szCs w:val="20"/>
                        </w:rPr>
                        <w:t>άνθρωπου</w:t>
                      </w:r>
                      <w:proofErr w:type="spellEnd"/>
                    </w:p>
                    <w:p w:rsidR="00657A67" w:rsidRPr="00E24C36" w:rsidRDefault="00657A67" w:rsidP="00657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A67" w:rsidRPr="0052756C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57A67" w:rsidRDefault="005A6E03" w:rsidP="00657A6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B3DB28A" wp14:editId="28F728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550035"/>
            <wp:effectExtent l="0" t="0" r="9525" b="0"/>
            <wp:wrapSquare wrapText="bothSides"/>
            <wp:docPr id="7" name="Picture 7" descr="ÎÏÎ¿ÏÎ­Î»ÎµÏÎ¼Î± ÎµÎ¹ÎºÏÎ½Î±Ï Î³Î¹Î± ÏÎ±Î»Î±Î¹Î¿Î»Î¹Î¸Î¹ÎºÎ®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ÏÎ¿ÏÎ­Î»ÎµÏÎ¼Î± ÎµÎ¹ÎºÏÎ½Î±Ï Î³Î¹Î± ÏÎ±Î»Î±Î¹Î¿Î»Î¹Î¸Î¹ÎºÎ®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07A5935" wp14:editId="50BD214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562100"/>
            <wp:effectExtent l="0" t="0" r="9525" b="0"/>
            <wp:wrapSquare wrapText="bothSides"/>
            <wp:docPr id="4" name="Picture 4" descr="ÎÏÎ¿ÏÎ­Î»ÎµÏÎ¼Î± ÎµÎ¹ÎºÏÎ½Î±Ï Î³Î¹Î± ÏÎ±Î»Î±Î¹Î¿Î»Î¹Î¸Î¹ÎºÎ®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ÏÎ±Î»Î±Î¹Î¿Î»Î¹Î¸Î¹ÎºÎ®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Κατά την εποχή αυτή οι άνθρωποι ζούσαν σε ………………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Και μετακινούνταν συνεχώς. </w:t>
      </w:r>
      <w:r w:rsidRPr="00E24C36">
        <w:rPr>
          <w:rFonts w:ascii="Comic Sans MS" w:hAnsi="Comic Sans MS"/>
          <w:b/>
          <w:i/>
          <w:sz w:val="24"/>
          <w:szCs w:val="24"/>
        </w:rPr>
        <w:t xml:space="preserve">Κοντά σε τι νομίζετε ότι θα έψαχναν να εγκατασταθούν οι προϊστορικοί άνθρωποι;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………………………………………………………………………..</w:t>
      </w:r>
      <w:r w:rsidRPr="00E24C3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………………………………………………………………………………………….....</w:t>
      </w:r>
    </w:p>
    <w:p w:rsidR="00657A67" w:rsidRPr="00E24C36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2B30853" wp14:editId="295315F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854009"/>
            <wp:effectExtent l="0" t="0" r="0" b="0"/>
            <wp:wrapSquare wrapText="bothSides"/>
            <wp:docPr id="3" name="Picture 3" descr="ÎÏÎ¿ÏÎ­Î»ÎµÏÎ¼Î± ÎµÎ¹ÎºÏÎ½Î±Ï Î³Î¹Î± ÏÎ±Î»Î±Î¹Î¿Î»Î¹Î¸Î¹ÎºÎ®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Î±Î»Î±Î¹Î¿Î»Î¹Î¸Î¹ÎºÎ®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Τα </w:t>
      </w:r>
      <w:r w:rsidRPr="004D4BF6">
        <w:rPr>
          <w:rFonts w:ascii="Comic Sans MS" w:hAnsi="Comic Sans MS"/>
          <w:sz w:val="24"/>
          <w:szCs w:val="24"/>
          <w:u w:val="single"/>
        </w:rPr>
        <w:t>όπλα</w:t>
      </w:r>
      <w:r>
        <w:rPr>
          <w:rFonts w:ascii="Comic Sans MS" w:hAnsi="Comic Sans MS"/>
          <w:sz w:val="24"/>
          <w:szCs w:val="24"/>
        </w:rPr>
        <w:t xml:space="preserve"> και τα </w:t>
      </w:r>
      <w:r w:rsidRPr="004D4BF6">
        <w:rPr>
          <w:rFonts w:ascii="Comic Sans MS" w:hAnsi="Comic Sans MS"/>
          <w:sz w:val="24"/>
          <w:szCs w:val="24"/>
          <w:u w:val="single"/>
        </w:rPr>
        <w:t>εργαλεία</w:t>
      </w:r>
      <w:r>
        <w:rPr>
          <w:rFonts w:ascii="Comic Sans MS" w:hAnsi="Comic Sans MS"/>
          <w:sz w:val="24"/>
          <w:szCs w:val="24"/>
        </w:rPr>
        <w:t xml:space="preserve"> τους ήταν φτιαγμένα κυρίως από ……………………….αλλά και από οστά (κόκκαλα) και κέρατα ζώων. </w:t>
      </w:r>
      <w:r w:rsidRPr="00E24C36">
        <w:rPr>
          <w:rFonts w:ascii="Comic Sans MS" w:hAnsi="Comic Sans MS"/>
          <w:b/>
          <w:i/>
          <w:sz w:val="24"/>
          <w:szCs w:val="24"/>
        </w:rPr>
        <w:t>Μπορείτε να διακρίνετε ποια ήταν τα κύρια εργαλεία και όπλα τους;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24C36">
        <w:rPr>
          <w:rFonts w:ascii="Comic Sans MS" w:hAnsi="Comic Sans MS"/>
          <w:sz w:val="24"/>
          <w:szCs w:val="24"/>
        </w:rPr>
        <w:br w:type="textWrapping" w:clear="all"/>
      </w:r>
    </w:p>
    <w:p w:rsidR="00657A67" w:rsidRDefault="00657A67" w:rsidP="00657A67">
      <w:pPr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37E9F50" wp14:editId="5BB2B732">
            <wp:extent cx="2247900" cy="2038350"/>
            <wp:effectExtent l="0" t="0" r="0" b="0"/>
            <wp:docPr id="5" name="Picture 5" descr="ÎÏÎ¿ÏÎ­Î»ÎµÏÎ¼Î± ÎµÎ¹ÎºÏÎ½Î±Ï Î³Î¹Î± ÏÎ±Î»Î±Î¹Î¿Î»Î¹Î¸Î¹ÎºÎ®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ÏÎ¿ÏÎ­Î»ÎµÏÎ¼Î± ÎµÎ¹ÎºÏÎ½Î±Ï Î³Î¹Î± ÏÎ±Î»Î±Î¹Î¿Î»Î¹Î¸Î¹ÎºÎ®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</w:t>
      </w:r>
      <w:r>
        <w:rPr>
          <w:noProof/>
          <w:lang w:val="en-GB" w:eastAsia="en-GB"/>
        </w:rPr>
        <w:drawing>
          <wp:inline distT="0" distB="0" distL="0" distR="0" wp14:anchorId="722AF22C" wp14:editId="7499693C">
            <wp:extent cx="2419350" cy="1895475"/>
            <wp:effectExtent l="0" t="0" r="0" b="9525"/>
            <wp:docPr id="6" name="Picture 6" descr="ÎÏÎ¿ÏÎ­Î»ÎµÏÎ¼Î± ÎµÎ¹ÎºÏÎ½Î±Ï Î³Î¹Î± ÏÎ±Î»Î±Î¹Î¿Î»Î¹Î¸Î¹ÎºÎ®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ÏÎ±Î»Î±Î¹Î¿Î»Î¹Î¸Î¹ÎºÎ®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67" w:rsidRDefault="00657A67" w:rsidP="00657A6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Πως εξασφάλιζαν την τροφή τους;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 w:rsidRPr="004D4BF6">
        <w:rPr>
          <w:rFonts w:ascii="Comic Sans MS" w:hAnsi="Comic Sans MS"/>
          <w:sz w:val="24"/>
          <w:szCs w:val="24"/>
        </w:rPr>
        <w:t>α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</w:t>
      </w:r>
    </w:p>
    <w:p w:rsidR="00657A67" w:rsidRDefault="00657A67" w:rsidP="00657A6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β. ……………………………………………………………………..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γ. </w:t>
      </w:r>
      <w:r w:rsidRPr="004D4BF6">
        <w:rPr>
          <w:rFonts w:ascii="Comic Sans MS" w:hAnsi="Comic Sans MS"/>
          <w:sz w:val="24"/>
          <w:szCs w:val="24"/>
        </w:rPr>
        <w:t>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……………………..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Άρα την εποχή αυτή οι άνθρωποι ήταν …………………………………….. και ……………………………..</w:t>
      </w:r>
    </w:p>
    <w:p w:rsidR="00657A67" w:rsidRDefault="00657A67" w:rsidP="00657A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Το κλίμα ήταν πολύ ψυχρό και οι άνθρωποι </w:t>
      </w:r>
      <w:r w:rsidRPr="004D4BF6">
        <w:rPr>
          <w:rFonts w:ascii="Comic Sans MS" w:hAnsi="Comic Sans MS"/>
          <w:b/>
          <w:sz w:val="24"/>
          <w:szCs w:val="24"/>
        </w:rPr>
        <w:t>ντύνονταν</w:t>
      </w:r>
      <w:r>
        <w:rPr>
          <w:rFonts w:ascii="Comic Sans MS" w:hAnsi="Comic Sans MS"/>
          <w:sz w:val="24"/>
          <w:szCs w:val="24"/>
        </w:rPr>
        <w:t xml:space="preserve"> με ………………………………………………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 «Σοφός άνθρωπος » θάβει τους νεκρούς του και μέσα στους τάφους τοποθετεί διάφορα αντικείμενα, που ονομάζονται </w:t>
      </w:r>
      <w:r w:rsidRPr="004D4BF6">
        <w:rPr>
          <w:rFonts w:ascii="Comic Sans MS" w:hAnsi="Comic Sans MS"/>
          <w:b/>
          <w:sz w:val="24"/>
          <w:szCs w:val="24"/>
          <w:u w:val="single"/>
        </w:rPr>
        <w:t>κτερίσματα</w:t>
      </w:r>
      <w:r>
        <w:rPr>
          <w:rFonts w:ascii="Comic Sans MS" w:hAnsi="Comic Sans MS"/>
          <w:sz w:val="24"/>
          <w:szCs w:val="24"/>
        </w:rPr>
        <w:t xml:space="preserve">. </w:t>
      </w:r>
      <w:r w:rsidRPr="004D4BF6">
        <w:rPr>
          <w:rFonts w:ascii="Comic Sans MS" w:hAnsi="Comic Sans MS"/>
          <w:b/>
          <w:sz w:val="24"/>
          <w:szCs w:val="24"/>
        </w:rPr>
        <w:t>Γιατί νομίζετε ότι το κάνει αυτό;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Στα τέλη της Παλαιολιθικής Εποχής πρωτοεμφανίζεται η </w:t>
      </w:r>
      <w:r w:rsidRPr="004D4BF6">
        <w:rPr>
          <w:rFonts w:ascii="Comic Sans MS" w:hAnsi="Comic Sans MS"/>
          <w:b/>
          <w:sz w:val="24"/>
          <w:szCs w:val="24"/>
        </w:rPr>
        <w:t>τέχνη.</w:t>
      </w:r>
      <w:r>
        <w:rPr>
          <w:rFonts w:ascii="Comic Sans MS" w:hAnsi="Comic Sans MS"/>
          <w:sz w:val="24"/>
          <w:szCs w:val="24"/>
        </w:rPr>
        <w:t xml:space="preserve"> Περιλαμβάνει αγαλματίδια από πηλό, κόκκαλο και λίθο, κοσμήματα (περιδέραια, βραχιόλια, σκουλαρίκια) και ζωγραφικές παραστάσεις, τις </w:t>
      </w:r>
      <w:proofErr w:type="spellStart"/>
      <w:r w:rsidRPr="004D4BF6">
        <w:rPr>
          <w:rFonts w:ascii="Comic Sans MS" w:hAnsi="Comic Sans MS"/>
          <w:b/>
          <w:sz w:val="24"/>
          <w:szCs w:val="24"/>
        </w:rPr>
        <w:t>σπηλαιογραφίες</w:t>
      </w:r>
      <w:proofErr w:type="spellEnd"/>
      <w:r w:rsidRPr="004D4BF6">
        <w:rPr>
          <w:rFonts w:ascii="Comic Sans MS" w:hAnsi="Comic Sans MS"/>
          <w:b/>
          <w:sz w:val="24"/>
          <w:szCs w:val="24"/>
        </w:rPr>
        <w:t>.</w:t>
      </w:r>
      <w:r w:rsidRPr="004D4BF6">
        <w:rPr>
          <w:rFonts w:ascii="Comic Sans MS" w:hAnsi="Comic Sans MS"/>
          <w:sz w:val="24"/>
          <w:szCs w:val="24"/>
        </w:rPr>
        <w:br w:type="textWrapping" w:clear="all"/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noProof/>
          <w:lang w:val="en-GB" w:eastAsia="en-GB"/>
        </w:rPr>
        <w:drawing>
          <wp:inline distT="0" distB="0" distL="0" distR="0" wp14:anchorId="2ADA34AC" wp14:editId="1023671B">
            <wp:extent cx="2010601" cy="1418590"/>
            <wp:effectExtent l="0" t="0" r="8890" b="0"/>
            <wp:docPr id="9" name="Picture 9" descr="ÎÏÎ¿ÏÎ­Î»ÎµÏÎ¼Î± ÎµÎ¹ÎºÏÎ½Î±Ï Î³Î¹Î± ÏÏÎ·Î»Î±Î¹Î¿Î³ÏÎ±ÏÎ¯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ÏÏÎ·Î»Î±Î¹Î¿Î³ÏÎ±ÏÎ¯ÎµÏ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05" cy="14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9372843" wp14:editId="141067B0">
            <wp:simplePos x="895350" y="3238500"/>
            <wp:positionH relativeFrom="column">
              <wp:align>left</wp:align>
            </wp:positionH>
            <wp:positionV relativeFrom="paragraph">
              <wp:align>top</wp:align>
            </wp:positionV>
            <wp:extent cx="2310533" cy="1409700"/>
            <wp:effectExtent l="0" t="0" r="0" b="0"/>
            <wp:wrapSquare wrapText="bothSides"/>
            <wp:docPr id="8" name="Picture 8" descr="ÎÏÎ¿ÏÎ­Î»ÎµÏÎ¼Î± ÎµÎ¹ÎºÏÎ½Î±Ï Î³Î¹Î± ÏÏÎ·Î»Î±Î¹Î¿Î³ÏÎ±ÏÎ¯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ÏÏÎ·Î»Î±Î¹Î¿Î³ÏÎ±ÏÎ¯ÎµÏ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3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br w:type="textWrapping" w:clear="all"/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είναι οι </w:t>
      </w:r>
      <w:proofErr w:type="spellStart"/>
      <w:r w:rsidRPr="004D4BF6">
        <w:rPr>
          <w:rFonts w:ascii="Comic Sans MS" w:hAnsi="Comic Sans MS"/>
          <w:b/>
          <w:sz w:val="24"/>
          <w:szCs w:val="24"/>
        </w:rPr>
        <w:t>σπηλαιογραφίες</w:t>
      </w:r>
      <w:proofErr w:type="spellEnd"/>
      <w:r>
        <w:rPr>
          <w:rFonts w:ascii="Comic Sans MS" w:hAnsi="Comic Sans MS"/>
          <w:sz w:val="24"/>
          <w:szCs w:val="24"/>
        </w:rPr>
        <w:t xml:space="preserve"> και τι απεικονίζουν;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Τι συμβολίζουν οι παραστάσεις αυτές;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A67" w:rsidRDefault="00657A67" w:rsidP="00657A67">
      <w:pPr>
        <w:jc w:val="both"/>
        <w:rPr>
          <w:rFonts w:ascii="Comic Sans MS" w:hAnsi="Comic Sans MS"/>
          <w:sz w:val="24"/>
          <w:szCs w:val="24"/>
        </w:rPr>
      </w:pPr>
      <w:r w:rsidRPr="00C84D3D">
        <w:rPr>
          <w:rFonts w:ascii="Comic Sans MS" w:hAnsi="Comic Sans MS"/>
          <w:sz w:val="24"/>
          <w:szCs w:val="24"/>
          <w:u w:val="double"/>
        </w:rPr>
        <w:t>Ερωτήσεις</w:t>
      </w:r>
      <w:r>
        <w:rPr>
          <w:rFonts w:ascii="Comic Sans MS" w:hAnsi="Comic Sans MS"/>
          <w:sz w:val="24"/>
          <w:szCs w:val="24"/>
        </w:rPr>
        <w:t>:</w:t>
      </w:r>
    </w:p>
    <w:p w:rsidR="00657A67" w:rsidRDefault="00657A67" w:rsidP="00657A6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Ποια είναι τα στάδια εξέλιξης του ανθρώπου και ποια τα χαρακτηριστικά του κάθε τύπου;</w:t>
      </w:r>
    </w:p>
    <w:p w:rsidR="00657A67" w:rsidRDefault="00657A67" w:rsidP="00657A6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Πού έμεναν οι άνθρωποι της Παλαιολιθικής Εποχής;</w:t>
      </w:r>
    </w:p>
    <w:p w:rsidR="00657A67" w:rsidRDefault="00657A67" w:rsidP="00657A6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ποια υλικά ήταν κατασκευασμένα τα όπλα και τα εργαλεία τους;</w:t>
      </w:r>
    </w:p>
    <w:p w:rsidR="00657A67" w:rsidRDefault="00657A67" w:rsidP="00657A6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Πως εξασφάλιζαν την τροφή τους οι άνθρωποι τη; Παλαιολιθικής εποχής;</w:t>
      </w:r>
    </w:p>
    <w:p w:rsidR="00AF2E07" w:rsidRPr="005A6E03" w:rsidRDefault="00657A67" w:rsidP="005A6E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είναι οι </w:t>
      </w:r>
      <w:proofErr w:type="spellStart"/>
      <w:r>
        <w:rPr>
          <w:rFonts w:ascii="Comic Sans MS" w:hAnsi="Comic Sans MS"/>
          <w:sz w:val="24"/>
          <w:szCs w:val="24"/>
        </w:rPr>
        <w:t>σπηλαιογραφίες</w:t>
      </w:r>
      <w:proofErr w:type="spellEnd"/>
      <w:r>
        <w:rPr>
          <w:rFonts w:ascii="Comic Sans MS" w:hAnsi="Comic Sans MS"/>
          <w:sz w:val="24"/>
          <w:szCs w:val="24"/>
        </w:rPr>
        <w:t xml:space="preserve"> και τι συμβολίζουν; </w:t>
      </w:r>
      <w:bookmarkStart w:id="0" w:name="_GoBack"/>
      <w:bookmarkEnd w:id="0"/>
    </w:p>
    <w:sectPr w:rsidR="00AF2E07" w:rsidRPr="005A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B74"/>
    <w:multiLevelType w:val="hybridMultilevel"/>
    <w:tmpl w:val="BD7008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65B5"/>
    <w:multiLevelType w:val="hybridMultilevel"/>
    <w:tmpl w:val="447E2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7"/>
    <w:rsid w:val="005A6E03"/>
    <w:rsid w:val="00657A67"/>
    <w:rsid w:val="00A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3534"/>
  <w15:chartTrackingRefBased/>
  <w15:docId w15:val="{E8098C03-BCEF-45D6-B730-8EEB56A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67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67"/>
    <w:pPr>
      <w:ind w:left="720"/>
      <w:contextualSpacing/>
    </w:pPr>
  </w:style>
  <w:style w:type="table" w:styleId="TableGrid">
    <w:name w:val="Table Grid"/>
    <w:basedOn w:val="TableNormal"/>
    <w:uiPriority w:val="59"/>
    <w:rsid w:val="00657A6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com.cy/url?sa=i&amp;rct=j&amp;q=&amp;esrc=s&amp;source=images&amp;cd=&amp;cad=rja&amp;uact=8&amp;ved=2ahUKEwiWzYLnmrjdAhWD-6QKHcj8C-sQjRx6BAgBEAU&amp;url=http://3gym-n-ionias.att.sch.gr/sjob/ergaleia.htm&amp;psig=AOvVaw1bCYYgjeMb2wFSy8EtWg_9&amp;ust=153693573610826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2021-09-29T08:17:00Z</dcterms:created>
  <dcterms:modified xsi:type="dcterms:W3CDTF">2021-09-29T08:21:00Z</dcterms:modified>
</cp:coreProperties>
</file>