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2DCF" w14:textId="2AAB99DE" w:rsidR="004529F3" w:rsidRPr="00893A3E" w:rsidRDefault="004529F3" w:rsidP="004529F3">
      <w:pPr>
        <w:pStyle w:val="Bodytext2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right="460"/>
        <w:jc w:val="left"/>
        <w:rPr>
          <w:b/>
        </w:rPr>
      </w:pPr>
      <w:r w:rsidRPr="00893A3E">
        <w:rPr>
          <w:b/>
        </w:rPr>
        <w:t>Να κατα</w:t>
      </w:r>
      <w:proofErr w:type="spellStart"/>
      <w:r w:rsidRPr="00893A3E">
        <w:rPr>
          <w:b/>
        </w:rPr>
        <w:t>τάξετε</w:t>
      </w:r>
      <w:proofErr w:type="spellEnd"/>
      <w:r w:rsidRPr="00893A3E">
        <w:rPr>
          <w:b/>
        </w:rPr>
        <w:t xml:space="preserve"> τα α</w:t>
      </w:r>
      <w:proofErr w:type="spellStart"/>
      <w:r w:rsidRPr="00893A3E">
        <w:rPr>
          <w:b/>
        </w:rPr>
        <w:t>κόλουθ</w:t>
      </w:r>
      <w:proofErr w:type="spellEnd"/>
      <w:r w:rsidRPr="00893A3E">
        <w:rPr>
          <w:b/>
        </w:rPr>
        <w:t xml:space="preserve">α σε 4 </w:t>
      </w:r>
      <w:proofErr w:type="spellStart"/>
      <w:r w:rsidRPr="00893A3E">
        <w:rPr>
          <w:b/>
        </w:rPr>
        <w:t>στήλες</w:t>
      </w:r>
      <w:proofErr w:type="spellEnd"/>
      <w:r w:rsidRPr="00893A3E">
        <w:rPr>
          <w:b/>
        </w:rPr>
        <w:t>, α</w:t>
      </w:r>
      <w:proofErr w:type="spellStart"/>
      <w:r w:rsidRPr="00893A3E">
        <w:rPr>
          <w:b/>
        </w:rPr>
        <w:t>νάλογ</w:t>
      </w:r>
      <w:proofErr w:type="spellEnd"/>
      <w:r w:rsidRPr="00893A3E">
        <w:rPr>
          <w:b/>
        </w:rPr>
        <w:t xml:space="preserve">α με το </w:t>
      </w:r>
      <w:proofErr w:type="spellStart"/>
      <w:r w:rsidRPr="00893A3E">
        <w:rPr>
          <w:b/>
        </w:rPr>
        <w:t>συντελεστή</w:t>
      </w:r>
      <w:proofErr w:type="spellEnd"/>
      <w:r w:rsidRPr="00893A3E">
        <w:rPr>
          <w:b/>
        </w:rPr>
        <w:t xml:space="preserve"> παρα</w:t>
      </w:r>
      <w:proofErr w:type="spellStart"/>
      <w:r w:rsidRPr="00893A3E">
        <w:rPr>
          <w:b/>
        </w:rPr>
        <w:t>γωγής</w:t>
      </w:r>
      <w:proofErr w:type="spellEnd"/>
      <w:r w:rsidRPr="00893A3E">
        <w:rPr>
          <w:b/>
        </w:rPr>
        <w:t xml:space="preserve"> στον οποίο α</w:t>
      </w:r>
      <w:proofErr w:type="spellStart"/>
      <w:r w:rsidRPr="00893A3E">
        <w:rPr>
          <w:b/>
        </w:rPr>
        <w:t>νήκουν</w:t>
      </w:r>
      <w:proofErr w:type="spellEnd"/>
      <w:r w:rsidRPr="00893A3E">
        <w:rPr>
          <w:b/>
        </w:rPr>
        <w:t xml:space="preserve"> και να συμπ</w:t>
      </w:r>
      <w:proofErr w:type="spellStart"/>
      <w:r w:rsidRPr="00893A3E">
        <w:rPr>
          <w:b/>
        </w:rPr>
        <w:t>ληρώσετε</w:t>
      </w:r>
      <w:proofErr w:type="spellEnd"/>
      <w:r w:rsidRPr="00893A3E">
        <w:rPr>
          <w:b/>
        </w:rPr>
        <w:t xml:space="preserve"> την αμοιβή του κάθε </w:t>
      </w:r>
      <w:proofErr w:type="spellStart"/>
      <w:r w:rsidRPr="00893A3E">
        <w:rPr>
          <w:b/>
        </w:rPr>
        <w:t>συντελεστή</w:t>
      </w:r>
      <w:proofErr w:type="spellEnd"/>
      <w:r w:rsidRPr="00893A3E">
        <w:rPr>
          <w:b/>
        </w:rPr>
        <w:t>:</w:t>
      </w:r>
    </w:p>
    <w:p w14:paraId="55EC532A" w14:textId="77777777" w:rsidR="004529F3" w:rsidRDefault="004529F3" w:rsidP="004529F3">
      <w:pPr>
        <w:pStyle w:val="Bodytext20"/>
        <w:shd w:val="clear" w:color="auto" w:fill="auto"/>
        <w:spacing w:before="0" w:after="0" w:line="240" w:lineRule="auto"/>
        <w:ind w:left="600" w:right="460" w:firstLine="120"/>
        <w:jc w:val="left"/>
      </w:pPr>
      <w:proofErr w:type="spellStart"/>
      <w:r w:rsidRPr="001D18B7">
        <w:t>Ηλεκτρογεννήτρι</w:t>
      </w:r>
      <w:proofErr w:type="spellEnd"/>
      <w:r w:rsidRPr="001D18B7">
        <w:t xml:space="preserve">α, </w:t>
      </w:r>
      <w:proofErr w:type="spellStart"/>
      <w:r w:rsidRPr="001D18B7">
        <w:t>οικό</w:t>
      </w:r>
      <w:proofErr w:type="spellEnd"/>
      <w:r w:rsidRPr="001D18B7">
        <w:t xml:space="preserve">πεδα, </w:t>
      </w:r>
      <w:proofErr w:type="spellStart"/>
      <w:r w:rsidRPr="001D18B7">
        <w:t>λίμνες</w:t>
      </w:r>
      <w:proofErr w:type="spellEnd"/>
      <w:r w:rsidRPr="001D18B7">
        <w:t xml:space="preserve">, </w:t>
      </w:r>
      <w:proofErr w:type="spellStart"/>
      <w:r w:rsidRPr="001D18B7">
        <w:t>θεριστική</w:t>
      </w:r>
      <w:proofErr w:type="spellEnd"/>
      <w:r w:rsidRPr="001D18B7">
        <w:t xml:space="preserve"> μηχανή, </w:t>
      </w:r>
      <w:proofErr w:type="spellStart"/>
      <w:r w:rsidRPr="001D18B7">
        <w:t>γεωργός</w:t>
      </w:r>
      <w:proofErr w:type="spellEnd"/>
      <w:r w:rsidRPr="001D18B7">
        <w:t>, έμπορος, α</w:t>
      </w:r>
      <w:proofErr w:type="spellStart"/>
      <w:r w:rsidRPr="001D18B7">
        <w:t>λευρόμυλος</w:t>
      </w:r>
      <w:proofErr w:type="spellEnd"/>
      <w:r w:rsidRPr="001D18B7">
        <w:t xml:space="preserve">, </w:t>
      </w:r>
      <w:proofErr w:type="spellStart"/>
      <w:r w:rsidRPr="001D18B7">
        <w:t>δάση</w:t>
      </w:r>
      <w:proofErr w:type="spellEnd"/>
      <w:r w:rsidRPr="001D18B7">
        <w:t>, β</w:t>
      </w:r>
      <w:proofErr w:type="spellStart"/>
      <w:r w:rsidRPr="001D18B7">
        <w:t>ροχό</w:t>
      </w:r>
      <w:proofErr w:type="spellEnd"/>
      <w:r w:rsidRPr="001D18B7">
        <w:t>πτωση, π</w:t>
      </w:r>
      <w:proofErr w:type="spellStart"/>
      <w:r w:rsidRPr="001D18B7">
        <w:t>λοί</w:t>
      </w:r>
      <w:proofErr w:type="spellEnd"/>
      <w:r w:rsidRPr="001D18B7">
        <w:t xml:space="preserve">αρχος, </w:t>
      </w:r>
      <w:proofErr w:type="spellStart"/>
      <w:r w:rsidRPr="001D18B7">
        <w:t>δεξ</w:t>
      </w:r>
      <w:proofErr w:type="spellEnd"/>
      <w:r w:rsidRPr="001D18B7">
        <w:t xml:space="preserve">αμενόπλοιο, </w:t>
      </w:r>
      <w:proofErr w:type="spellStart"/>
      <w:r w:rsidRPr="001D18B7">
        <w:t>εργολά</w:t>
      </w:r>
      <w:proofErr w:type="spellEnd"/>
      <w:r w:rsidRPr="001D18B7">
        <w:t xml:space="preserve">βος, </w:t>
      </w:r>
      <w:proofErr w:type="spellStart"/>
      <w:r w:rsidRPr="001D18B7">
        <w:t>λογιστής</w:t>
      </w:r>
      <w:proofErr w:type="spellEnd"/>
      <w:r w:rsidRPr="001D18B7">
        <w:t xml:space="preserve">, </w:t>
      </w:r>
      <w:proofErr w:type="spellStart"/>
      <w:r w:rsidRPr="001D18B7">
        <w:t>υδ</w:t>
      </w:r>
      <w:proofErr w:type="spellEnd"/>
      <w:r w:rsidRPr="001D18B7">
        <w:t xml:space="preserve">ατοδεξαμενή, </w:t>
      </w:r>
      <w:proofErr w:type="spellStart"/>
      <w:r w:rsidRPr="001D18B7">
        <w:t>ξενοδόχος</w:t>
      </w:r>
      <w:proofErr w:type="spellEnd"/>
      <w:r w:rsidRPr="001D18B7">
        <w:t xml:space="preserve">, </w:t>
      </w:r>
      <w:proofErr w:type="spellStart"/>
      <w:r w:rsidRPr="001D18B7">
        <w:t>κτίστης</w:t>
      </w:r>
      <w:proofErr w:type="spellEnd"/>
      <w:r w:rsidRPr="001D18B7">
        <w:t xml:space="preserve">, </w:t>
      </w:r>
      <w:proofErr w:type="spellStart"/>
      <w:r w:rsidRPr="001D18B7">
        <w:t>εφο</w:t>
      </w:r>
      <w:proofErr w:type="spellEnd"/>
      <w:r w:rsidRPr="001D18B7">
        <w:t xml:space="preserve">πλιστής, </w:t>
      </w:r>
      <w:proofErr w:type="spellStart"/>
      <w:r w:rsidRPr="001D18B7">
        <w:t>χωράφι</w:t>
      </w:r>
      <w:proofErr w:type="spellEnd"/>
      <w:r w:rsidRPr="001D18B7">
        <w:t>α.</w:t>
      </w:r>
    </w:p>
    <w:p w14:paraId="663F461A" w14:textId="77777777" w:rsidR="004529F3" w:rsidRDefault="004529F3" w:rsidP="004529F3">
      <w:pPr>
        <w:pStyle w:val="Bodytext20"/>
        <w:shd w:val="clear" w:color="auto" w:fill="auto"/>
        <w:spacing w:before="0" w:after="0" w:line="240" w:lineRule="auto"/>
        <w:ind w:left="600" w:right="460" w:firstLine="12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2141"/>
        <w:gridCol w:w="2280"/>
        <w:gridCol w:w="2698"/>
      </w:tblGrid>
      <w:tr w:rsidR="004529F3" w:rsidRPr="001D18B7" w14:paraId="654AA2F4" w14:textId="77777777" w:rsidTr="00985449">
        <w:trPr>
          <w:trHeight w:hRule="exact" w:val="114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2471371A" w14:textId="77777777" w:rsidR="004529F3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ld"/>
                <w:b w:val="0"/>
              </w:rPr>
            </w:pPr>
            <w:r w:rsidRPr="001D18B7">
              <w:t xml:space="preserve">Συντελεστής </w:t>
            </w:r>
            <w:r w:rsidRPr="007C6707">
              <w:rPr>
                <w:rStyle w:val="Bodytext2Bold"/>
              </w:rPr>
              <w:t>Εργασία</w:t>
            </w:r>
          </w:p>
          <w:p w14:paraId="265BAA40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t xml:space="preserve">Αμοιβή: </w:t>
            </w:r>
            <w:r w:rsidRPr="007C6707">
              <w:rPr>
                <w:rStyle w:val="Bodytext2Bold"/>
              </w:rPr>
              <w:t>Μισθός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259F2FDE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t>Συντελεστής</w:t>
            </w:r>
          </w:p>
          <w:p w14:paraId="66FC3096" w14:textId="77777777" w:rsidR="004529F3" w:rsidRPr="007C670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7C6707">
              <w:rPr>
                <w:rStyle w:val="Bodytext2Bold"/>
              </w:rPr>
              <w:t>Γη</w:t>
            </w:r>
          </w:p>
          <w:p w14:paraId="73E0DBA2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t xml:space="preserve">Αμοιβή: </w:t>
            </w:r>
            <w:r w:rsidRPr="007C6707">
              <w:rPr>
                <w:rStyle w:val="Bodytext2Bold"/>
              </w:rPr>
              <w:t>Ενοίκιο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1456BA55" w14:textId="77777777" w:rsidR="004529F3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ld"/>
                <w:b w:val="0"/>
              </w:rPr>
            </w:pPr>
            <w:r w:rsidRPr="001D18B7">
              <w:t xml:space="preserve">Συντελεστής </w:t>
            </w:r>
            <w:r w:rsidRPr="007C6707">
              <w:rPr>
                <w:rStyle w:val="Bodytext2Bold"/>
              </w:rPr>
              <w:t>Κεφάλαιο</w:t>
            </w:r>
          </w:p>
          <w:p w14:paraId="5E3718AF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t xml:space="preserve">Αμοιβή: </w:t>
            </w:r>
            <w:r w:rsidRPr="007C6707">
              <w:rPr>
                <w:rStyle w:val="Bodytext2Bold"/>
              </w:rPr>
              <w:t>Τόκο</w:t>
            </w:r>
            <w:r w:rsidRPr="007C6707">
              <w:t>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02BAC832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t>Συντελεστής</w:t>
            </w:r>
          </w:p>
          <w:p w14:paraId="529ED8BD" w14:textId="77777777" w:rsidR="004529F3" w:rsidRPr="007C670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7C6707">
              <w:rPr>
                <w:rStyle w:val="Bodytext2Bold"/>
              </w:rPr>
              <w:t>Επιχειρηματικότητα</w:t>
            </w:r>
          </w:p>
          <w:p w14:paraId="32EDBBCE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 w:rsidRPr="001D18B7">
              <w:t>Αμοιβή:</w:t>
            </w:r>
            <w:r w:rsidRPr="007C6707">
              <w:rPr>
                <w:rStyle w:val="Bodytext2Bold"/>
              </w:rPr>
              <w:t>Κέρδος</w:t>
            </w:r>
            <w:proofErr w:type="gramEnd"/>
            <w:r w:rsidRPr="007C6707">
              <w:rPr>
                <w:rStyle w:val="Bodytext2Bold"/>
              </w:rPr>
              <w:t>/Ζημιά</w:t>
            </w:r>
          </w:p>
        </w:tc>
      </w:tr>
      <w:tr w:rsidR="004529F3" w:rsidRPr="001D18B7" w14:paraId="669498D7" w14:textId="77777777" w:rsidTr="00985449">
        <w:trPr>
          <w:trHeight w:hRule="exact" w:val="39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7B5A51AA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γεωργός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52FBDD98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λίμνες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2370ED5B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ηλεκτρογεννήτρια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3E4E8D6E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έμπορος</w:t>
            </w:r>
          </w:p>
        </w:tc>
      </w:tr>
      <w:tr w:rsidR="004529F3" w:rsidRPr="001D18B7" w14:paraId="5DE6244B" w14:textId="77777777" w:rsidTr="00985449">
        <w:trPr>
          <w:trHeight w:hRule="exact" w:val="3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6DB84ED0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πλοίαρχος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52B4722E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δάση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6F8D28D9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οικόπεδα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1564FA61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εργολάβος</w:t>
            </w:r>
          </w:p>
        </w:tc>
      </w:tr>
      <w:tr w:rsidR="004529F3" w:rsidRPr="001D18B7" w14:paraId="28933D7B" w14:textId="77777777" w:rsidTr="00985449">
        <w:trPr>
          <w:trHeight w:hRule="exact" w:val="39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610B2EE8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λογιστής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05135613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βροχόπτωση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51D9B792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θεριστική μηχανή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28643D5F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ξενοδόχος</w:t>
            </w:r>
          </w:p>
        </w:tc>
      </w:tr>
      <w:tr w:rsidR="004529F3" w:rsidRPr="001D18B7" w14:paraId="67632AA9" w14:textId="77777777" w:rsidTr="00985449">
        <w:trPr>
          <w:trHeight w:hRule="exact" w:val="39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33AA549A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κτίστης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287C6546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χωράφια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4745F34A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αλευρόμυλος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619334F3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εφοπλιστής</w:t>
            </w:r>
          </w:p>
        </w:tc>
      </w:tr>
      <w:tr w:rsidR="004529F3" w:rsidRPr="001D18B7" w14:paraId="65970398" w14:textId="77777777" w:rsidTr="00985449">
        <w:trPr>
          <w:trHeight w:hRule="exact" w:val="39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6268942C" w14:textId="77777777" w:rsidR="004529F3" w:rsidRPr="001D18B7" w:rsidRDefault="004529F3" w:rsidP="00985449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610942B6" w14:textId="77777777" w:rsidR="004529F3" w:rsidRPr="001D18B7" w:rsidRDefault="004529F3" w:rsidP="00985449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3B511B15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D18B7">
              <w:rPr>
                <w:rStyle w:val="Bodytext2Bold"/>
              </w:rPr>
              <w:t>δεξαμενόπλοιο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3188BBBD" w14:textId="77777777" w:rsidR="004529F3" w:rsidRPr="001D18B7" w:rsidRDefault="004529F3" w:rsidP="00985449">
            <w:pPr>
              <w:rPr>
                <w:rFonts w:ascii="Arial" w:hAnsi="Arial" w:cs="Arial"/>
              </w:rPr>
            </w:pPr>
          </w:p>
        </w:tc>
      </w:tr>
      <w:tr w:rsidR="004529F3" w:rsidRPr="001D18B7" w14:paraId="3891DF48" w14:textId="77777777" w:rsidTr="00985449">
        <w:trPr>
          <w:trHeight w:hRule="exact" w:val="40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6D71D86D" w14:textId="77777777" w:rsidR="004529F3" w:rsidRPr="001D18B7" w:rsidRDefault="004529F3" w:rsidP="00985449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4388B141" w14:textId="77777777" w:rsidR="004529F3" w:rsidRPr="001D18B7" w:rsidRDefault="004529F3" w:rsidP="00985449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6E04D491" w14:textId="77777777" w:rsidR="004529F3" w:rsidRPr="001D18B7" w:rsidRDefault="004529F3" w:rsidP="0098544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 w:rsidRPr="001D18B7">
              <w:rPr>
                <w:rStyle w:val="Bodytext2Bold"/>
              </w:rPr>
              <w:t>υδατοδεξαμενή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4A5BA33B" w14:textId="77777777" w:rsidR="004529F3" w:rsidRPr="001D18B7" w:rsidRDefault="004529F3" w:rsidP="00985449">
            <w:pPr>
              <w:rPr>
                <w:rFonts w:ascii="Arial" w:hAnsi="Arial" w:cs="Arial"/>
              </w:rPr>
            </w:pPr>
          </w:p>
        </w:tc>
      </w:tr>
    </w:tbl>
    <w:p w14:paraId="5BBAEC17" w14:textId="77777777" w:rsidR="00E126AD" w:rsidRDefault="004529F3"/>
    <w:sectPr w:rsidR="00E12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967"/>
    <w:multiLevelType w:val="multilevel"/>
    <w:tmpl w:val="79008C1E"/>
    <w:lvl w:ilvl="0">
      <w:start w:val="6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A2669"/>
    <w:multiLevelType w:val="hybridMultilevel"/>
    <w:tmpl w:val="15FEF762"/>
    <w:lvl w:ilvl="0" w:tplc="200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6"/>
    <w:rsid w:val="004529F3"/>
    <w:rsid w:val="00D71348"/>
    <w:rsid w:val="00DF235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E8EE"/>
  <w15:chartTrackingRefBased/>
  <w15:docId w15:val="{ED060181-9B4D-468F-B0D3-EFF5F017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29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4529F3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29F3"/>
    <w:pPr>
      <w:shd w:val="clear" w:color="auto" w:fill="FFFFFF"/>
      <w:spacing w:before="300" w:after="420" w:line="0" w:lineRule="atLeast"/>
      <w:ind w:hanging="740"/>
      <w:jc w:val="both"/>
    </w:pPr>
    <w:rPr>
      <w:rFonts w:ascii="Arial" w:eastAsia="Arial" w:hAnsi="Arial" w:cs="Arial"/>
      <w:color w:val="auto"/>
      <w:sz w:val="22"/>
      <w:szCs w:val="22"/>
      <w:lang w:val="en-CY" w:eastAsia="en-US" w:bidi="ar-SA"/>
    </w:rPr>
  </w:style>
  <w:style w:type="character" w:customStyle="1" w:styleId="Bodytext2Bold">
    <w:name w:val="Body text (2) + Bold"/>
    <w:basedOn w:val="Bodytext2"/>
    <w:rsid w:val="004529F3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Aristos Theodorou</dc:creator>
  <cp:keywords/>
  <dc:description/>
  <cp:lastModifiedBy>Aristos Theodorou</cp:lastModifiedBy>
  <cp:revision>2</cp:revision>
  <dcterms:created xsi:type="dcterms:W3CDTF">2021-09-26T08:41:00Z</dcterms:created>
  <dcterms:modified xsi:type="dcterms:W3CDTF">2021-09-26T08:42:00Z</dcterms:modified>
</cp:coreProperties>
</file>