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60" w:rsidRPr="00924EA6" w:rsidRDefault="00924EA6" w:rsidP="00861BD1">
      <w:pPr>
        <w:spacing w:line="240" w:lineRule="auto"/>
        <w:contextualSpacing/>
        <w:rPr>
          <w:rFonts w:ascii="Times" w:eastAsia="Calibri" w:hAnsi="Times" w:cs="Times New Roman"/>
          <w:b/>
          <w:sz w:val="24"/>
          <w:szCs w:val="24"/>
          <w:u w:val="single"/>
        </w:rPr>
      </w:pPr>
      <w:r w:rsidRPr="00924EA6">
        <w:rPr>
          <w:rFonts w:ascii="Times" w:eastAsia="Calibri" w:hAnsi="Times" w:cs="Times New Roman"/>
          <w:b/>
          <w:sz w:val="24"/>
          <w:szCs w:val="24"/>
          <w:u w:val="single"/>
        </w:rPr>
        <w:t>3ο</w:t>
      </w:r>
    </w:p>
    <w:p w:rsidR="00F8036C" w:rsidRDefault="00F8036C" w:rsidP="00861BD1">
      <w:pPr>
        <w:spacing w:line="240" w:lineRule="auto"/>
        <w:contextualSpacing/>
        <w:rPr>
          <w:rFonts w:ascii="Times" w:eastAsia="Calibri" w:hAnsi="Times" w:cs="Times New Roman"/>
          <w:b/>
        </w:rPr>
      </w:pPr>
    </w:p>
    <w:p w:rsidR="00595660" w:rsidRPr="00861BD1" w:rsidRDefault="00595660" w:rsidP="00861BD1">
      <w:pPr>
        <w:spacing w:line="240" w:lineRule="auto"/>
        <w:contextualSpacing/>
        <w:rPr>
          <w:rFonts w:ascii="Times" w:eastAsia="Calibri" w:hAnsi="Times" w:cs="Times New Roman"/>
          <w:b/>
        </w:rPr>
      </w:pP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  <w:r w:rsidRPr="00861BD1">
        <w:rPr>
          <w:rFonts w:asciiTheme="majorBidi" w:hAnsiTheme="majorBidi" w:cstheme="majorBidi"/>
          <w:sz w:val="24"/>
          <w:szCs w:val="24"/>
        </w:rPr>
        <w:t>ΚΑΤΑΝΟΗΣΗ ΓΡΑΠΤΟΥ ΛΟΓΟΥ: 25 ΜΟΝΑΔΕΣ - ΜΕΡΟΣ 1</w:t>
      </w:r>
      <w:r w:rsidRPr="00861BD1">
        <w:rPr>
          <w:rFonts w:asciiTheme="majorBidi" w:hAnsiTheme="majorBidi" w:cstheme="majorBidi"/>
          <w:sz w:val="24"/>
          <w:szCs w:val="24"/>
          <w:vertAlign w:val="superscript"/>
        </w:rPr>
        <w:t>Ο</w:t>
      </w: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  <w:r w:rsidRPr="00861BD1">
        <w:rPr>
          <w:rFonts w:asciiTheme="majorBidi" w:hAnsiTheme="majorBidi" w:cstheme="majorBidi"/>
          <w:sz w:val="24"/>
          <w:szCs w:val="24"/>
        </w:rPr>
        <w:t>ΚΑΤΑΝΟΗΣΗ ΠΡΟΦΟΡΙΚΟΥ ΛΟΓΟΥ: 25 ΜΟΝΑΔΕΣ -  ΜΕΡΟΣ 2</w:t>
      </w:r>
      <w:r w:rsidRPr="00861BD1">
        <w:rPr>
          <w:rFonts w:asciiTheme="majorBidi" w:hAnsiTheme="majorBidi" w:cstheme="majorBidi"/>
          <w:sz w:val="24"/>
          <w:szCs w:val="24"/>
          <w:vertAlign w:val="superscript"/>
        </w:rPr>
        <w:t>Ο</w:t>
      </w: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  <w:r w:rsidRPr="00861BD1">
        <w:rPr>
          <w:rFonts w:asciiTheme="majorBidi" w:hAnsiTheme="majorBidi" w:cstheme="majorBidi"/>
          <w:sz w:val="24"/>
          <w:szCs w:val="24"/>
        </w:rPr>
        <w:t>ΠΑΡΑΓΩΓΗ ΓΡΑΠΤΟΥ ΛΟΓΟΥ: 25 ΜΟΝΑΔΕΣ -  ΜΕΡΟΣ 3</w:t>
      </w:r>
      <w:r w:rsidRPr="00861BD1">
        <w:rPr>
          <w:rFonts w:asciiTheme="majorBidi" w:hAnsiTheme="majorBidi" w:cstheme="majorBidi"/>
          <w:sz w:val="24"/>
          <w:szCs w:val="24"/>
          <w:vertAlign w:val="superscript"/>
        </w:rPr>
        <w:t>Ο</w:t>
      </w: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  <w:r w:rsidRPr="00861BD1">
        <w:rPr>
          <w:rFonts w:asciiTheme="majorBidi" w:hAnsiTheme="majorBidi" w:cstheme="majorBidi"/>
          <w:sz w:val="24"/>
          <w:szCs w:val="24"/>
        </w:rPr>
        <w:t>ΠΑΡΑΓΩΓΗ ΠΡΟΦΟΡΙΚΟΥ ΛΟΓΟΥ: 25 ΜΟΝΑΔΕΣ -  ΜΕΡΟΣ 4</w:t>
      </w:r>
      <w:r w:rsidRPr="00861BD1">
        <w:rPr>
          <w:rFonts w:asciiTheme="majorBidi" w:hAnsiTheme="majorBidi" w:cstheme="majorBidi"/>
          <w:sz w:val="24"/>
          <w:szCs w:val="24"/>
          <w:vertAlign w:val="superscript"/>
        </w:rPr>
        <w:t>Ο</w:t>
      </w: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665"/>
        <w:gridCol w:w="2631"/>
      </w:tblGrid>
      <w:tr w:rsidR="00861BD1" w:rsidRPr="00861BD1">
        <w:trPr>
          <w:trHeight w:val="473"/>
        </w:trPr>
        <w:tc>
          <w:tcPr>
            <w:tcW w:w="5665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1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sz w:val="24"/>
                <w:szCs w:val="24"/>
              </w:rPr>
              <w:t xml:space="preserve">           ΒΑΘΜΟΣ</w:t>
            </w:r>
          </w:p>
        </w:tc>
      </w:tr>
      <w:tr w:rsidR="00861BD1" w:rsidRPr="00861BD1">
        <w:trPr>
          <w:trHeight w:val="564"/>
        </w:trPr>
        <w:tc>
          <w:tcPr>
            <w:tcW w:w="5665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sz w:val="24"/>
                <w:szCs w:val="24"/>
              </w:rPr>
              <w:t>ΚΑΤΑΝΟΗΣΗ ΓΡΑΠΤΟΥ ΛΟΓΟΥ</w:t>
            </w:r>
          </w:p>
        </w:tc>
        <w:tc>
          <w:tcPr>
            <w:tcW w:w="2631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/25</w:t>
            </w:r>
          </w:p>
        </w:tc>
      </w:tr>
      <w:tr w:rsidR="00861BD1" w:rsidRPr="00861BD1">
        <w:trPr>
          <w:trHeight w:val="700"/>
        </w:trPr>
        <w:tc>
          <w:tcPr>
            <w:tcW w:w="5665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sz w:val="24"/>
                <w:szCs w:val="24"/>
              </w:rPr>
              <w:t>ΚΑΤΑΝΟΗΣΗ ΠΡΟΦΟΡΙΚΟΥ ΛΟΓΟΥ</w:t>
            </w:r>
          </w:p>
        </w:tc>
        <w:tc>
          <w:tcPr>
            <w:tcW w:w="2631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/25</w:t>
            </w:r>
          </w:p>
        </w:tc>
      </w:tr>
      <w:tr w:rsidR="00861BD1" w:rsidRPr="00861BD1">
        <w:trPr>
          <w:trHeight w:val="541"/>
        </w:trPr>
        <w:tc>
          <w:tcPr>
            <w:tcW w:w="5665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sz w:val="24"/>
                <w:szCs w:val="24"/>
              </w:rPr>
              <w:t>ΠΑΡΑΓΩΓΗ ΓΡΑΠΤΟΥ ΛΟΓΟΥ</w:t>
            </w:r>
          </w:p>
        </w:tc>
        <w:tc>
          <w:tcPr>
            <w:tcW w:w="2631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/25</w:t>
            </w:r>
          </w:p>
        </w:tc>
      </w:tr>
      <w:tr w:rsidR="00861BD1" w:rsidRPr="00861BD1">
        <w:trPr>
          <w:trHeight w:val="563"/>
        </w:trPr>
        <w:tc>
          <w:tcPr>
            <w:tcW w:w="5665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sz w:val="24"/>
                <w:szCs w:val="24"/>
              </w:rPr>
              <w:t>ΠΑΡΑΓΩΓΗ ΠΡΟΦΟΡΙΚΟΥ ΛΟΓΟΥ</w:t>
            </w:r>
          </w:p>
        </w:tc>
        <w:tc>
          <w:tcPr>
            <w:tcW w:w="2631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/25</w:t>
            </w:r>
          </w:p>
        </w:tc>
      </w:tr>
      <w:tr w:rsidR="00861BD1" w:rsidRPr="00861BD1">
        <w:trPr>
          <w:trHeight w:val="488"/>
        </w:trPr>
        <w:tc>
          <w:tcPr>
            <w:tcW w:w="5665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sz w:val="24"/>
                <w:szCs w:val="24"/>
              </w:rPr>
              <w:t xml:space="preserve"> ΣΥΝΟΛΟ</w:t>
            </w:r>
          </w:p>
        </w:tc>
        <w:tc>
          <w:tcPr>
            <w:tcW w:w="2631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/100</w:t>
            </w:r>
          </w:p>
        </w:tc>
      </w:tr>
    </w:tbl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</w:p>
    <w:p w:rsidR="00292766" w:rsidRPr="00861BD1" w:rsidRDefault="00292766">
      <w:pPr>
        <w:rPr>
          <w:rFonts w:asciiTheme="majorBidi" w:hAnsiTheme="majorBidi" w:cstheme="majorBidi"/>
          <w:sz w:val="24"/>
          <w:szCs w:val="24"/>
        </w:rPr>
      </w:pPr>
    </w:p>
    <w:p w:rsidR="00861BD1" w:rsidRPr="00861BD1" w:rsidRDefault="00861BD1">
      <w:pPr>
        <w:rPr>
          <w:rFonts w:asciiTheme="majorBidi" w:hAnsiTheme="majorBidi" w:cstheme="majorBidi"/>
          <w:sz w:val="24"/>
          <w:szCs w:val="24"/>
        </w:rPr>
      </w:pPr>
    </w:p>
    <w:p w:rsidR="00861BD1" w:rsidRPr="00861BD1" w:rsidRDefault="00861BD1">
      <w:pPr>
        <w:rPr>
          <w:rFonts w:asciiTheme="majorBidi" w:hAnsiTheme="majorBidi" w:cstheme="majorBidi"/>
          <w:sz w:val="24"/>
          <w:szCs w:val="24"/>
        </w:rPr>
      </w:pPr>
    </w:p>
    <w:p w:rsidR="00861BD1" w:rsidRPr="00861BD1" w:rsidRDefault="00861BD1">
      <w:pPr>
        <w:rPr>
          <w:rFonts w:asciiTheme="majorBidi" w:hAnsiTheme="majorBidi" w:cstheme="majorBidi"/>
          <w:sz w:val="24"/>
          <w:szCs w:val="24"/>
        </w:rPr>
      </w:pPr>
    </w:p>
    <w:p w:rsidR="00861BD1" w:rsidRPr="00861BD1" w:rsidRDefault="00861BD1">
      <w:pPr>
        <w:rPr>
          <w:rFonts w:asciiTheme="majorBidi" w:hAnsiTheme="majorBidi" w:cstheme="majorBidi"/>
          <w:sz w:val="24"/>
          <w:szCs w:val="24"/>
        </w:rPr>
      </w:pPr>
    </w:p>
    <w:p w:rsidR="00861BD1" w:rsidRDefault="00861BD1">
      <w:pPr>
        <w:rPr>
          <w:rFonts w:asciiTheme="majorBidi" w:hAnsiTheme="majorBidi" w:cstheme="majorBidi"/>
          <w:sz w:val="24"/>
          <w:szCs w:val="24"/>
        </w:rPr>
      </w:pPr>
    </w:p>
    <w:p w:rsidR="00895860" w:rsidRDefault="00895860">
      <w:pPr>
        <w:rPr>
          <w:rFonts w:asciiTheme="majorBidi" w:hAnsiTheme="majorBidi" w:cstheme="majorBidi"/>
          <w:sz w:val="24"/>
          <w:szCs w:val="24"/>
        </w:rPr>
      </w:pPr>
    </w:p>
    <w:p w:rsidR="00895860" w:rsidRDefault="00895860">
      <w:pPr>
        <w:rPr>
          <w:rFonts w:asciiTheme="majorBidi" w:hAnsiTheme="majorBidi" w:cstheme="majorBidi"/>
          <w:sz w:val="24"/>
          <w:szCs w:val="24"/>
        </w:rPr>
      </w:pPr>
    </w:p>
    <w:p w:rsidR="00A50B0A" w:rsidRDefault="00A50B0A" w:rsidP="00861BD1">
      <w:pPr>
        <w:rPr>
          <w:rFonts w:asciiTheme="majorBidi" w:hAnsiTheme="majorBidi" w:cstheme="majorBidi"/>
          <w:b/>
          <w:sz w:val="24"/>
          <w:szCs w:val="24"/>
        </w:rPr>
      </w:pPr>
    </w:p>
    <w:p w:rsidR="00A50B0A" w:rsidRDefault="00A50B0A" w:rsidP="00861BD1">
      <w:pPr>
        <w:rPr>
          <w:rFonts w:asciiTheme="majorBidi" w:hAnsiTheme="majorBidi" w:cstheme="majorBidi"/>
          <w:b/>
          <w:sz w:val="24"/>
          <w:szCs w:val="24"/>
        </w:rPr>
      </w:pPr>
    </w:p>
    <w:p w:rsidR="00861BD1" w:rsidRPr="00861BD1" w:rsidRDefault="00861BD1" w:rsidP="00861BD1">
      <w:pPr>
        <w:rPr>
          <w:rFonts w:asciiTheme="majorBidi" w:hAnsiTheme="majorBidi" w:cstheme="majorBidi"/>
          <w:b/>
          <w:sz w:val="24"/>
          <w:szCs w:val="24"/>
        </w:rPr>
      </w:pPr>
      <w:r w:rsidRPr="00861BD1">
        <w:rPr>
          <w:rFonts w:asciiTheme="majorBidi" w:hAnsiTheme="majorBidi" w:cstheme="majorBidi"/>
          <w:b/>
          <w:sz w:val="24"/>
          <w:szCs w:val="24"/>
        </w:rPr>
        <w:t>ΜΕΡΟΣ 1</w:t>
      </w:r>
      <w:r w:rsidRPr="00861BD1">
        <w:rPr>
          <w:rFonts w:asciiTheme="majorBidi" w:hAnsiTheme="majorBidi" w:cstheme="majorBidi"/>
          <w:b/>
          <w:sz w:val="24"/>
          <w:szCs w:val="24"/>
          <w:vertAlign w:val="superscript"/>
        </w:rPr>
        <w:t>Ο</w:t>
      </w:r>
      <w:r w:rsidRPr="00861BD1">
        <w:rPr>
          <w:rFonts w:asciiTheme="majorBidi" w:hAnsiTheme="majorBidi" w:cstheme="majorBidi"/>
          <w:b/>
          <w:sz w:val="24"/>
          <w:szCs w:val="24"/>
        </w:rPr>
        <w:t xml:space="preserve"> : ΚΑΤΑΝΟΗΣΗ ΓΡΑΠΤΟΥ ΛΟΓΟΥ: 25 ΜΟΝΑΔΕΣ </w:t>
      </w: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</w:p>
    <w:p w:rsidR="00861BD1" w:rsidRPr="00861BD1" w:rsidRDefault="00861BD1" w:rsidP="00861BD1">
      <w:pPr>
        <w:rPr>
          <w:rFonts w:asciiTheme="majorBidi" w:hAnsiTheme="majorBidi" w:cstheme="majorBidi"/>
          <w:b/>
          <w:sz w:val="24"/>
          <w:szCs w:val="24"/>
        </w:rPr>
      </w:pPr>
      <w:r w:rsidRPr="00861BD1">
        <w:rPr>
          <w:rFonts w:asciiTheme="majorBidi" w:hAnsiTheme="majorBidi" w:cstheme="majorBidi"/>
          <w:b/>
          <w:sz w:val="24"/>
          <w:szCs w:val="24"/>
          <w:u w:val="single"/>
        </w:rPr>
        <w:t>Ερώτημα 1</w:t>
      </w:r>
      <w:r w:rsidR="00620E09" w:rsidRPr="00620E09">
        <w:rPr>
          <w:rFonts w:asciiTheme="majorBidi" w:hAnsiTheme="majorBidi" w:cstheme="majorBidi"/>
          <w:b/>
          <w:sz w:val="24"/>
          <w:szCs w:val="24"/>
          <w:u w:val="single"/>
          <w:vertAlign w:val="superscript"/>
        </w:rPr>
        <w:t>ο</w:t>
      </w:r>
      <w:r w:rsidRPr="00861BD1">
        <w:rPr>
          <w:rFonts w:asciiTheme="majorBidi" w:hAnsiTheme="majorBidi" w:cstheme="majorBidi"/>
          <w:b/>
          <w:sz w:val="24"/>
          <w:szCs w:val="24"/>
        </w:rPr>
        <w:t>………./ 7 Μονάδες</w:t>
      </w:r>
    </w:p>
    <w:p w:rsidR="00861BD1" w:rsidRPr="00861BD1" w:rsidRDefault="00861BD1" w:rsidP="00861BD1">
      <w:pPr>
        <w:rPr>
          <w:rFonts w:asciiTheme="majorBidi" w:hAnsiTheme="majorBidi" w:cstheme="majorBidi"/>
          <w:b/>
          <w:sz w:val="24"/>
          <w:szCs w:val="24"/>
        </w:rPr>
      </w:pPr>
    </w:p>
    <w:p w:rsidR="00861BD1" w:rsidRPr="00861BD1" w:rsidRDefault="00292766" w:rsidP="00861BD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Διάβασε το</w:t>
      </w:r>
      <w:r w:rsidR="00861BD1" w:rsidRPr="00861BD1">
        <w:rPr>
          <w:rFonts w:asciiTheme="majorBidi" w:hAnsiTheme="majorBidi" w:cstheme="majorBidi"/>
          <w:sz w:val="24"/>
          <w:szCs w:val="24"/>
        </w:rPr>
        <w:t xml:space="preserve"> πιο κάτω </w:t>
      </w:r>
      <w:r>
        <w:rPr>
          <w:rFonts w:asciiTheme="majorBidi" w:hAnsiTheme="majorBidi" w:cstheme="majorBidi"/>
          <w:sz w:val="24"/>
          <w:szCs w:val="24"/>
        </w:rPr>
        <w:t>κείμενο</w:t>
      </w:r>
      <w:r w:rsidR="00861BD1" w:rsidRPr="00861BD1">
        <w:rPr>
          <w:rFonts w:asciiTheme="majorBidi" w:hAnsiTheme="majorBidi" w:cstheme="majorBidi"/>
          <w:sz w:val="24"/>
          <w:szCs w:val="24"/>
        </w:rPr>
        <w:t xml:space="preserve"> και</w:t>
      </w:r>
      <w:r w:rsidR="00861BD1" w:rsidRPr="00861B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μετά σημείωσε </w:t>
      </w:r>
      <w:r w:rsidR="00861BD1" w:rsidRPr="00861BD1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eastAsia="el-GR"/>
        </w:rPr>
        <w:t>✓</w:t>
      </w:r>
      <w:r w:rsidR="00861BD1" w:rsidRPr="00861B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στο </w:t>
      </w:r>
      <w:r w:rsidR="00861BD1" w:rsidRPr="00861BD1">
        <w:rPr>
          <w:rFonts w:asciiTheme="majorBidi" w:hAnsiTheme="majorBidi" w:cstheme="majorBidi"/>
          <w:b/>
          <w:color w:val="000000" w:themeColor="text1"/>
          <w:sz w:val="24"/>
          <w:szCs w:val="24"/>
        </w:rPr>
        <w:t>Σωστό</w:t>
      </w:r>
      <w:r w:rsidR="00861BD1" w:rsidRPr="00861B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ή </w:t>
      </w:r>
      <w:r w:rsidR="00861BD1" w:rsidRPr="00861BD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Λάθος </w:t>
      </w:r>
      <w:r w:rsidR="00861BD1" w:rsidRPr="00861BD1">
        <w:rPr>
          <w:rFonts w:asciiTheme="majorBidi" w:hAnsiTheme="majorBidi" w:cstheme="majorBidi"/>
          <w:color w:val="000000" w:themeColor="text1"/>
          <w:sz w:val="24"/>
          <w:szCs w:val="24"/>
        </w:rPr>
        <w:t>στις προτάσεις που βρίσκονται πιο κάτω,</w:t>
      </w:r>
      <w:r w:rsidR="00861BD1" w:rsidRPr="00861BD1">
        <w:rPr>
          <w:rFonts w:asciiTheme="majorBidi" w:hAnsiTheme="majorBidi" w:cstheme="majorBidi"/>
          <w:sz w:val="24"/>
          <w:szCs w:val="24"/>
        </w:rPr>
        <w:t xml:space="preserve"> όπως το παράδειγμα. Πρέπει να σημειώσεις </w:t>
      </w:r>
      <w:r w:rsidR="00861BD1" w:rsidRPr="00861BD1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eastAsia="el-GR"/>
        </w:rPr>
        <w:t>✓</w:t>
      </w:r>
      <w:r w:rsidR="00861BD1" w:rsidRPr="00861BD1">
        <w:rPr>
          <w:rFonts w:asciiTheme="majorBidi" w:hAnsiTheme="majorBidi" w:cstheme="majorBidi"/>
          <w:sz w:val="24"/>
          <w:szCs w:val="24"/>
        </w:rPr>
        <w:t xml:space="preserve"> σε 7 προτάσεις, </w:t>
      </w:r>
      <w:r w:rsidR="00861BD1" w:rsidRPr="00861BD1">
        <w:rPr>
          <w:rFonts w:asciiTheme="majorBidi" w:hAnsiTheme="majorBidi" w:cstheme="majorBidi"/>
          <w:b/>
          <w:bCs/>
          <w:sz w:val="24"/>
          <w:szCs w:val="24"/>
        </w:rPr>
        <w:t>εκτός του παραδείγματος</w:t>
      </w:r>
      <w:r w:rsidR="00861BD1" w:rsidRPr="00861BD1">
        <w:rPr>
          <w:rFonts w:asciiTheme="majorBidi" w:hAnsiTheme="majorBidi" w:cstheme="majorBidi"/>
          <w:sz w:val="24"/>
          <w:szCs w:val="24"/>
        </w:rPr>
        <w:t xml:space="preserve">. </w:t>
      </w: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861BD1" w:rsidRPr="00861BD1">
        <w:trPr>
          <w:trHeight w:val="3323"/>
        </w:trPr>
        <w:tc>
          <w:tcPr>
            <w:tcW w:w="8576" w:type="dxa"/>
          </w:tcPr>
          <w:p w:rsidR="00292766" w:rsidRDefault="00292766" w:rsidP="0089586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87D2F" w:rsidRPr="00895860" w:rsidRDefault="00895860" w:rsidP="0089586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GB"/>
              </w:rPr>
              <w:t>Ο Μπρους</w:t>
            </w:r>
          </w:p>
          <w:p w:rsidR="00B87D2F" w:rsidRDefault="00B87D2F" w:rsidP="0089586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Ο Μπρους ε</w:t>
            </w:r>
            <w:r w:rsidR="0029051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ίναι Αυσ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τραλός</w:t>
            </w:r>
            <w:r w:rsidR="005A243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καθηγητής Πανεπιστημίου</w:t>
            </w:r>
            <w:r w:rsidR="00A50B0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Είναι 30 χρονών. Είναι απ’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τη Μελβούρνη και δουλεύει στην Αθήνα. </w:t>
            </w:r>
            <w:r w:rsidR="0029051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Οι γονείς του μένουν στην Αυστρία.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Η φίλη τ</w:t>
            </w:r>
            <w:r w:rsidR="00A50B0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ου η Γκρέτα είναι Ολλανδέζα, απ’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το Άμστερνταμ και είναι δημοσιογράφος. </w:t>
            </w:r>
            <w:r w:rsidR="0029051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Είναι 25 χρονών.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Κι αυτή δουλεύει στην Αθήνα. Μ</w:t>
            </w:r>
            <w:r w:rsidR="0029051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ένουν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στον Νέο Κόσμο, κοντά στο κέντρο. Το σπίτι τους είναι πολύ ωραίο και μεγάλο. </w:t>
            </w:r>
            <w:r w:rsidR="0029051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Είναι κοντά στο σταθμό του μετρό.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Έχουν ένα σκύλο που τον αγαπούν πολύ. </w:t>
            </w:r>
            <w:r w:rsidR="0029051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Κάθε απόγευμα πηγαίνουν βόλτα στο πάρκο μαζί με τον σκύλο τους. </w:t>
            </w:r>
          </w:p>
          <w:p w:rsidR="00292766" w:rsidRDefault="00292766" w:rsidP="0089586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861BD1" w:rsidRPr="00861BD1" w:rsidRDefault="00861BD1" w:rsidP="0089586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92766" w:rsidRDefault="00292766" w:rsidP="00861BD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22"/>
        <w:gridCol w:w="5480"/>
        <w:gridCol w:w="1089"/>
        <w:gridCol w:w="1005"/>
      </w:tblGrid>
      <w:tr w:rsidR="00861BD1" w:rsidRPr="00861BD1" w:rsidTr="00B87D2F">
        <w:tc>
          <w:tcPr>
            <w:tcW w:w="722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480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9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Σωστό</w:t>
            </w:r>
          </w:p>
        </w:tc>
        <w:tc>
          <w:tcPr>
            <w:tcW w:w="1005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Λάθος</w:t>
            </w:r>
          </w:p>
        </w:tc>
      </w:tr>
      <w:tr w:rsidR="00861BD1" w:rsidRPr="00861BD1" w:rsidTr="00B87D2F">
        <w:trPr>
          <w:trHeight w:val="413"/>
        </w:trPr>
        <w:tc>
          <w:tcPr>
            <w:tcW w:w="722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80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Παράδειγμα:</w:t>
            </w:r>
            <w:r w:rsidR="002905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Ο Μπρους είναι 20 χρονών</w:t>
            </w:r>
          </w:p>
        </w:tc>
        <w:tc>
          <w:tcPr>
            <w:tcW w:w="1089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861BD1" w:rsidRPr="00861BD1" w:rsidRDefault="00290510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61BD1">
              <w:rPr>
                <w:rFonts w:ascii="MS Mincho" w:eastAsia="MS Mincho" w:hAnsi="MS Mincho" w:cs="MS Mincho" w:hint="eastAsia"/>
                <w:bCs/>
                <w:color w:val="000000" w:themeColor="text1"/>
                <w:sz w:val="24"/>
                <w:szCs w:val="24"/>
                <w:lang w:eastAsia="el-GR"/>
              </w:rPr>
              <w:t>✓</w:t>
            </w:r>
          </w:p>
        </w:tc>
      </w:tr>
      <w:tr w:rsidR="00861BD1" w:rsidRPr="00861BD1" w:rsidTr="00B87D2F">
        <w:trPr>
          <w:trHeight w:val="419"/>
        </w:trPr>
        <w:tc>
          <w:tcPr>
            <w:tcW w:w="722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80" w:type="dxa"/>
          </w:tcPr>
          <w:p w:rsidR="00861BD1" w:rsidRPr="00861BD1" w:rsidRDefault="00B87D2F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Ο Μπρους είναι Ιρλανδός.</w:t>
            </w:r>
          </w:p>
        </w:tc>
        <w:tc>
          <w:tcPr>
            <w:tcW w:w="1089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5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61BD1" w:rsidRPr="00861BD1" w:rsidTr="00B87D2F">
        <w:trPr>
          <w:trHeight w:val="538"/>
        </w:trPr>
        <w:tc>
          <w:tcPr>
            <w:tcW w:w="722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80" w:type="dxa"/>
          </w:tcPr>
          <w:p w:rsidR="00861BD1" w:rsidRPr="00861BD1" w:rsidRDefault="00B87D2F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Τώρα δουλεύει στη Μελβούρνη.</w:t>
            </w:r>
          </w:p>
        </w:tc>
        <w:tc>
          <w:tcPr>
            <w:tcW w:w="1089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5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61BD1" w:rsidRPr="00861BD1" w:rsidTr="00B87D2F">
        <w:trPr>
          <w:trHeight w:val="574"/>
        </w:trPr>
        <w:tc>
          <w:tcPr>
            <w:tcW w:w="722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80" w:type="dxa"/>
          </w:tcPr>
          <w:p w:rsidR="00861BD1" w:rsidRPr="00861BD1" w:rsidRDefault="00B87D2F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Η φίλη του λέγεται Γκρέτα.</w:t>
            </w:r>
          </w:p>
        </w:tc>
        <w:tc>
          <w:tcPr>
            <w:tcW w:w="1089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5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61BD1" w:rsidRPr="00861BD1" w:rsidTr="00B87D2F">
        <w:trPr>
          <w:trHeight w:val="426"/>
        </w:trPr>
        <w:tc>
          <w:tcPr>
            <w:tcW w:w="722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80" w:type="dxa"/>
          </w:tcPr>
          <w:p w:rsidR="00861BD1" w:rsidRPr="00861BD1" w:rsidRDefault="00B87D2F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Η Γκρέτα είναι από την Ολλανδία.</w:t>
            </w:r>
          </w:p>
        </w:tc>
        <w:tc>
          <w:tcPr>
            <w:tcW w:w="1089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5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61BD1" w:rsidRPr="00861BD1" w:rsidTr="00B87D2F">
        <w:trPr>
          <w:trHeight w:val="405"/>
        </w:trPr>
        <w:tc>
          <w:tcPr>
            <w:tcW w:w="722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80" w:type="dxa"/>
          </w:tcPr>
          <w:p w:rsidR="00861BD1" w:rsidRPr="00861BD1" w:rsidRDefault="00B87D2F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Τώρα δουλεύει στην Αθήνα.</w:t>
            </w:r>
          </w:p>
        </w:tc>
        <w:tc>
          <w:tcPr>
            <w:tcW w:w="1089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5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61BD1" w:rsidRPr="00861BD1" w:rsidTr="00B87D2F">
        <w:trPr>
          <w:trHeight w:val="553"/>
        </w:trPr>
        <w:tc>
          <w:tcPr>
            <w:tcW w:w="722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80" w:type="dxa"/>
          </w:tcPr>
          <w:p w:rsidR="00861BD1" w:rsidRPr="00290510" w:rsidRDefault="00290510" w:rsidP="0029276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90510">
              <w:rPr>
                <w:rFonts w:asciiTheme="majorBidi" w:hAnsiTheme="majorBidi" w:cstheme="majorBidi"/>
                <w:bCs/>
                <w:sz w:val="24"/>
                <w:szCs w:val="24"/>
              </w:rPr>
              <w:t>Η Γκρέτα είναι μεγαλύτερη από τον Μπρού</w:t>
            </w:r>
            <w:r w:rsidR="00A50B0A">
              <w:rPr>
                <w:rFonts w:asciiTheme="majorBidi" w:hAnsiTheme="majorBidi" w:cstheme="majorBidi"/>
                <w:bCs/>
                <w:sz w:val="24"/>
                <w:szCs w:val="24"/>
              </w:rPr>
              <w:t>ς</w:t>
            </w:r>
            <w:r w:rsidRPr="00290510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5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90510" w:rsidRPr="00861BD1" w:rsidTr="00B87D2F">
        <w:trPr>
          <w:trHeight w:val="558"/>
        </w:trPr>
        <w:tc>
          <w:tcPr>
            <w:tcW w:w="722" w:type="dxa"/>
          </w:tcPr>
          <w:p w:rsidR="00290510" w:rsidRPr="00861BD1" w:rsidRDefault="00290510" w:rsidP="002905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80" w:type="dxa"/>
          </w:tcPr>
          <w:p w:rsidR="00290510" w:rsidRPr="00861BD1" w:rsidRDefault="00290510" w:rsidP="0029051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Ο Μπρους είναι δημοσιογράφος.</w:t>
            </w:r>
          </w:p>
          <w:p w:rsidR="00290510" w:rsidRPr="00861BD1" w:rsidRDefault="00290510" w:rsidP="002905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9" w:type="dxa"/>
          </w:tcPr>
          <w:p w:rsidR="00290510" w:rsidRPr="00861BD1" w:rsidRDefault="00290510" w:rsidP="002905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5" w:type="dxa"/>
          </w:tcPr>
          <w:p w:rsidR="00290510" w:rsidRPr="00861BD1" w:rsidRDefault="00290510" w:rsidP="002905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861BD1" w:rsidRDefault="00861BD1" w:rsidP="00861BD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95660" w:rsidRDefault="00595660" w:rsidP="00861BD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95660" w:rsidRDefault="00595660" w:rsidP="00861BD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46A15" w:rsidRDefault="00646A15" w:rsidP="00861BD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46A15" w:rsidRDefault="00646A15" w:rsidP="00861BD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61BD1" w:rsidRPr="00861BD1" w:rsidRDefault="00290510" w:rsidP="00861BD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Ε</w:t>
      </w:r>
      <w:r w:rsidR="00861BD1" w:rsidRPr="00861BD1">
        <w:rPr>
          <w:rFonts w:asciiTheme="majorBidi" w:hAnsiTheme="majorBidi" w:cstheme="majorBidi"/>
          <w:b/>
          <w:sz w:val="24"/>
          <w:szCs w:val="24"/>
          <w:u w:val="single"/>
        </w:rPr>
        <w:t>ρώτημα 2</w:t>
      </w:r>
      <w:r w:rsidR="00861BD1" w:rsidRPr="00861BD1">
        <w:rPr>
          <w:rFonts w:asciiTheme="majorBidi" w:hAnsiTheme="majorBidi" w:cstheme="majorBidi"/>
          <w:b/>
          <w:sz w:val="24"/>
          <w:szCs w:val="24"/>
          <w:u w:val="single"/>
          <w:vertAlign w:val="superscript"/>
        </w:rPr>
        <w:t>ο</w:t>
      </w:r>
      <w:r w:rsidR="00861BD1" w:rsidRPr="00861BD1">
        <w:rPr>
          <w:rFonts w:asciiTheme="majorBidi" w:hAnsiTheme="majorBidi" w:cstheme="majorBidi"/>
          <w:b/>
          <w:sz w:val="24"/>
          <w:szCs w:val="24"/>
        </w:rPr>
        <w:t>………./6 μονάδες</w:t>
      </w: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  <w:r w:rsidRPr="00861BD1">
        <w:rPr>
          <w:rFonts w:asciiTheme="majorBidi" w:hAnsiTheme="majorBidi" w:cstheme="majorBidi"/>
          <w:sz w:val="24"/>
          <w:szCs w:val="24"/>
        </w:rPr>
        <w:t xml:space="preserve">Διάβασε προσεκτικά το πιο κάτω κείμενο και μετά ένωσε τις προτάσεις του πρώτου πίνακα με τις σωστές προτάσεις του δεύτερου πίνακα όπως το παράδειγμα. </w:t>
      </w: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  <w:r w:rsidRPr="00861BD1">
        <w:rPr>
          <w:rFonts w:asciiTheme="majorBidi" w:hAnsiTheme="majorBidi" w:cstheme="majorBidi"/>
          <w:b/>
          <w:sz w:val="24"/>
          <w:szCs w:val="24"/>
        </w:rPr>
        <w:t>Προσοχή:</w:t>
      </w:r>
      <w:r w:rsidR="00532A6C">
        <w:rPr>
          <w:rFonts w:asciiTheme="majorBidi" w:hAnsiTheme="majorBidi" w:cstheme="majorBidi"/>
          <w:sz w:val="24"/>
          <w:szCs w:val="24"/>
        </w:rPr>
        <w:t xml:space="preserve"> Ο</w:t>
      </w:r>
      <w:r w:rsidRPr="00861BD1">
        <w:rPr>
          <w:rFonts w:asciiTheme="majorBidi" w:hAnsiTheme="majorBidi" w:cstheme="majorBidi"/>
          <w:sz w:val="24"/>
          <w:szCs w:val="24"/>
        </w:rPr>
        <w:t xml:space="preserve">ι απαντήσεις είναι έξι χωρίς το παράδειγμα. Υπάρχουν δύο προτάσεις στον δεύτερο πίνακα που δεν πρέπει να χρησιμοποιήσετε.  </w:t>
      </w:r>
    </w:p>
    <w:tbl>
      <w:tblPr>
        <w:tblStyle w:val="TableGrid"/>
        <w:tblW w:w="8629" w:type="dxa"/>
        <w:tblLook w:val="04A0"/>
      </w:tblPr>
      <w:tblGrid>
        <w:gridCol w:w="8629"/>
      </w:tblGrid>
      <w:tr w:rsidR="00861BD1" w:rsidRPr="00861BD1" w:rsidTr="00620E09">
        <w:trPr>
          <w:trHeight w:val="4817"/>
        </w:trPr>
        <w:tc>
          <w:tcPr>
            <w:tcW w:w="8629" w:type="dxa"/>
          </w:tcPr>
          <w:p w:rsidR="00292766" w:rsidRPr="009578B1" w:rsidRDefault="00290510" w:rsidP="009578B1">
            <w:pPr>
              <w:spacing w:after="2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9578B1">
              <w:rPr>
                <w:rFonts w:asciiTheme="majorBidi" w:hAnsiTheme="majorBidi" w:cstheme="majorBidi"/>
                <w:sz w:val="24"/>
                <w:szCs w:val="24"/>
                <w:u w:val="single"/>
              </w:rPr>
              <w:t>Από την Ισπανία στην Ελλάδα</w:t>
            </w:r>
          </w:p>
          <w:p w:rsidR="00861BD1" w:rsidRDefault="00290510" w:rsidP="00532A6C">
            <w:pPr>
              <w:spacing w:after="24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Η </w:t>
            </w:r>
            <w:r w:rsidR="00532A6C">
              <w:rPr>
                <w:rFonts w:asciiTheme="majorBidi" w:hAnsiTheme="majorBidi" w:cstheme="majorBidi"/>
                <w:sz w:val="24"/>
                <w:szCs w:val="24"/>
              </w:rPr>
              <w:t>Κριστιάν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είναι από την Ισπανία, από το Τολέδο. </w:t>
            </w:r>
            <w:r w:rsidR="009578B1">
              <w:rPr>
                <w:rFonts w:asciiTheme="majorBidi" w:hAnsiTheme="majorBidi" w:cstheme="majorBidi"/>
                <w:sz w:val="24"/>
                <w:szCs w:val="24"/>
              </w:rPr>
              <w:t>Είναι</w:t>
            </w:r>
            <w:r w:rsidR="001E21BB">
              <w:rPr>
                <w:rFonts w:asciiTheme="majorBidi" w:hAnsiTheme="majorBidi" w:cstheme="majorBidi"/>
                <w:sz w:val="24"/>
                <w:szCs w:val="24"/>
              </w:rPr>
              <w:t xml:space="preserve"> παν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τρεμένη με τον </w:t>
            </w:r>
            <w:r w:rsidR="00532A6C">
              <w:rPr>
                <w:rFonts w:asciiTheme="majorBidi" w:hAnsiTheme="majorBidi" w:cstheme="majorBidi"/>
                <w:sz w:val="24"/>
                <w:szCs w:val="24"/>
              </w:rPr>
              <w:t>Ζορζέ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κι έχουν δύο παιδιά, ένα κορίτσι</w:t>
            </w:r>
            <w:r w:rsidR="006C24A4">
              <w:rPr>
                <w:rFonts w:asciiTheme="majorBidi" w:hAnsiTheme="majorBidi" w:cstheme="majorBidi"/>
                <w:sz w:val="24"/>
                <w:szCs w:val="24"/>
              </w:rPr>
              <w:t xml:space="preserve"> 8 χρονών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την Ντολόρες  κι ένα αγόρι</w:t>
            </w:r>
            <w:r w:rsidR="006C24A4">
              <w:rPr>
                <w:rFonts w:asciiTheme="majorBidi" w:hAnsiTheme="majorBidi" w:cstheme="majorBidi"/>
                <w:sz w:val="24"/>
                <w:szCs w:val="24"/>
              </w:rPr>
              <w:t xml:space="preserve"> 10 χρονών</w:t>
            </w:r>
            <w:r w:rsidR="00897478">
              <w:rPr>
                <w:rFonts w:asciiTheme="majorBidi" w:hAnsiTheme="majorBidi" w:cstheme="majorBidi"/>
                <w:sz w:val="24"/>
                <w:szCs w:val="24"/>
              </w:rPr>
              <w:t xml:space="preserve">, τον Αντόνιο. Ο </w:t>
            </w:r>
            <w:r w:rsidR="00532A6C">
              <w:rPr>
                <w:rFonts w:asciiTheme="majorBidi" w:hAnsiTheme="majorBidi" w:cstheme="majorBidi"/>
                <w:sz w:val="24"/>
                <w:szCs w:val="24"/>
              </w:rPr>
              <w:t>Ζορζέ</w:t>
            </w:r>
            <w:r w:rsidR="00897478">
              <w:rPr>
                <w:rFonts w:asciiTheme="majorBidi" w:hAnsiTheme="majorBidi" w:cstheme="majorBidi"/>
                <w:sz w:val="24"/>
                <w:szCs w:val="24"/>
              </w:rPr>
              <w:t xml:space="preserve"> είναι γιατρός και η </w:t>
            </w:r>
            <w:r w:rsidR="00532A6C">
              <w:rPr>
                <w:rFonts w:asciiTheme="majorBidi" w:hAnsiTheme="majorBidi" w:cstheme="majorBidi"/>
                <w:sz w:val="24"/>
                <w:szCs w:val="24"/>
              </w:rPr>
              <w:t>Κριστιάν</w:t>
            </w:r>
            <w:r w:rsidR="00897478">
              <w:rPr>
                <w:rFonts w:asciiTheme="majorBidi" w:hAnsiTheme="majorBidi" w:cstheme="majorBidi"/>
                <w:sz w:val="24"/>
                <w:szCs w:val="24"/>
              </w:rPr>
              <w:t xml:space="preserve"> είναι γραμματέας. Τώρα μένουν στην Αθήνα. Ο </w:t>
            </w:r>
            <w:r w:rsidR="00532A6C">
              <w:rPr>
                <w:rFonts w:asciiTheme="majorBidi" w:hAnsiTheme="majorBidi" w:cstheme="majorBidi"/>
                <w:sz w:val="24"/>
                <w:szCs w:val="24"/>
              </w:rPr>
              <w:t>Ζορζέ</w:t>
            </w:r>
            <w:r w:rsidR="00897478">
              <w:rPr>
                <w:rFonts w:asciiTheme="majorBidi" w:hAnsiTheme="majorBidi" w:cstheme="majorBidi"/>
                <w:sz w:val="24"/>
                <w:szCs w:val="24"/>
              </w:rPr>
              <w:t xml:space="preserve"> δουλεύει στο Νοσοκομείο Αλεξάνδρα. Η </w:t>
            </w:r>
            <w:r w:rsidR="00532A6C">
              <w:rPr>
                <w:rFonts w:asciiTheme="majorBidi" w:hAnsiTheme="majorBidi" w:cstheme="majorBidi"/>
                <w:sz w:val="24"/>
                <w:szCs w:val="24"/>
              </w:rPr>
              <w:t>Κριστιάν</w:t>
            </w:r>
            <w:r w:rsidR="00A50B0A">
              <w:rPr>
                <w:rFonts w:asciiTheme="majorBidi" w:hAnsiTheme="majorBidi" w:cstheme="majorBidi"/>
                <w:sz w:val="24"/>
                <w:szCs w:val="24"/>
              </w:rPr>
              <w:t xml:space="preserve"> δεν δουλεύει τώρα. Η διεύθυνσή</w:t>
            </w:r>
            <w:r w:rsidR="00897478">
              <w:rPr>
                <w:rFonts w:asciiTheme="majorBidi" w:hAnsiTheme="majorBidi" w:cstheme="majorBidi"/>
                <w:sz w:val="24"/>
                <w:szCs w:val="24"/>
              </w:rPr>
              <w:t xml:space="preserve"> τους είναι Ολύμπου 18, Χαλάνδρι και το τηλέφωνό τους είναι 2106821736.</w:t>
            </w:r>
          </w:p>
          <w:p w:rsidR="00897478" w:rsidRPr="00861BD1" w:rsidRDefault="00897478" w:rsidP="00532A6C">
            <w:pPr>
              <w:spacing w:after="24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Ο </w:t>
            </w:r>
            <w:r w:rsidR="00532A6C">
              <w:rPr>
                <w:rFonts w:asciiTheme="majorBidi" w:hAnsiTheme="majorBidi" w:cstheme="majorBidi"/>
                <w:sz w:val="24"/>
                <w:szCs w:val="24"/>
              </w:rPr>
              <w:t>Ζορζέ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μιλάει </w:t>
            </w:r>
            <w:r w:rsidR="006C24A4">
              <w:rPr>
                <w:rFonts w:asciiTheme="majorBidi" w:hAnsiTheme="majorBidi" w:cstheme="majorBidi"/>
                <w:sz w:val="24"/>
                <w:szCs w:val="24"/>
              </w:rPr>
              <w:t xml:space="preserve">Γαλλικά πολύ καλά και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ελληνικά αρκετά καλά. Η </w:t>
            </w:r>
            <w:r w:rsidR="00532A6C">
              <w:rPr>
                <w:rFonts w:asciiTheme="majorBidi" w:hAnsiTheme="majorBidi" w:cstheme="majorBidi"/>
                <w:sz w:val="24"/>
                <w:szCs w:val="24"/>
              </w:rPr>
              <w:t>Κριστιάν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καταλαβαίνει </w:t>
            </w:r>
            <w:r w:rsidR="006C24A4">
              <w:rPr>
                <w:rFonts w:asciiTheme="majorBidi" w:hAnsiTheme="majorBidi" w:cstheme="majorBidi"/>
                <w:sz w:val="24"/>
                <w:szCs w:val="24"/>
              </w:rPr>
              <w:t xml:space="preserve">ελληνικά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αλλά δεν μιλάει καλά ακόμη. Τα παιδι</w:t>
            </w:r>
            <w:r w:rsidR="006C24A4">
              <w:rPr>
                <w:rFonts w:asciiTheme="majorBidi" w:hAnsiTheme="majorBidi" w:cstheme="majorBidi"/>
                <w:sz w:val="24"/>
                <w:szCs w:val="24"/>
              </w:rPr>
              <w:t>ά ξέρουν Ισπανικά, Αγγλικά και Γαλλικά.</w:t>
            </w:r>
          </w:p>
        </w:tc>
      </w:tr>
    </w:tbl>
    <w:p w:rsidR="00861BD1" w:rsidRDefault="00861BD1" w:rsidP="00861BD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658" w:type="dxa"/>
        <w:tblLook w:val="04A0"/>
      </w:tblPr>
      <w:tblGrid>
        <w:gridCol w:w="797"/>
        <w:gridCol w:w="3353"/>
        <w:gridCol w:w="3272"/>
        <w:gridCol w:w="1236"/>
      </w:tblGrid>
      <w:tr w:rsidR="00861BD1" w:rsidRPr="00861BD1" w:rsidTr="00620E09">
        <w:trPr>
          <w:trHeight w:val="350"/>
        </w:trPr>
        <w:tc>
          <w:tcPr>
            <w:tcW w:w="797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</w:pPr>
          </w:p>
        </w:tc>
        <w:tc>
          <w:tcPr>
            <w:tcW w:w="3353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sz w:val="24"/>
                <w:szCs w:val="24"/>
                <w:highlight w:val="lightGray"/>
              </w:rPr>
            </w:pPr>
            <w:r w:rsidRPr="00861BD1">
              <w:rPr>
                <w:rFonts w:asciiTheme="majorBidi" w:hAnsiTheme="majorBidi" w:cstheme="majorBidi"/>
                <w:b/>
                <w:sz w:val="24"/>
                <w:szCs w:val="24"/>
                <w:highlight w:val="lightGray"/>
              </w:rPr>
              <w:t>Πρώτος πίνακας</w:t>
            </w:r>
          </w:p>
        </w:tc>
        <w:tc>
          <w:tcPr>
            <w:tcW w:w="3272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sz w:val="24"/>
                <w:szCs w:val="24"/>
                <w:highlight w:val="lightGray"/>
              </w:rPr>
            </w:pPr>
            <w:r w:rsidRPr="00861BD1">
              <w:rPr>
                <w:rFonts w:asciiTheme="majorBidi" w:hAnsiTheme="majorBidi" w:cstheme="majorBidi"/>
                <w:b/>
                <w:sz w:val="24"/>
                <w:szCs w:val="24"/>
                <w:highlight w:val="lightGray"/>
              </w:rPr>
              <w:t>Δεύτερος πίνακας</w:t>
            </w:r>
          </w:p>
        </w:tc>
        <w:tc>
          <w:tcPr>
            <w:tcW w:w="1236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578B1" w:rsidRPr="00861BD1" w:rsidTr="00620E09">
        <w:trPr>
          <w:trHeight w:val="350"/>
        </w:trPr>
        <w:tc>
          <w:tcPr>
            <w:tcW w:w="797" w:type="dxa"/>
          </w:tcPr>
          <w:p w:rsidR="009578B1" w:rsidRPr="00861BD1" w:rsidRDefault="009578B1" w:rsidP="00292766">
            <w:pPr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3353" w:type="dxa"/>
          </w:tcPr>
          <w:p w:rsidR="009578B1" w:rsidRPr="00C14806" w:rsidRDefault="009578B1" w:rsidP="00532A6C">
            <w:pPr>
              <w:rPr>
                <w:rFonts w:asciiTheme="majorBidi" w:hAnsiTheme="majorBidi" w:cstheme="majorBidi"/>
                <w:b/>
                <w:sz w:val="24"/>
                <w:szCs w:val="24"/>
                <w:highlight w:val="lightGray"/>
              </w:rPr>
            </w:pPr>
            <w:r w:rsidRPr="00C14806">
              <w:rPr>
                <w:rFonts w:asciiTheme="majorBidi" w:hAnsiTheme="majorBidi" w:cstheme="majorBidi"/>
                <w:b/>
                <w:sz w:val="24"/>
                <w:szCs w:val="24"/>
                <w:highlight w:val="lightGray"/>
              </w:rPr>
              <w:t xml:space="preserve">Η </w:t>
            </w:r>
            <w:r w:rsidR="00532A6C">
              <w:rPr>
                <w:rFonts w:asciiTheme="majorBidi" w:hAnsiTheme="majorBidi" w:cstheme="majorBidi"/>
                <w:b/>
                <w:sz w:val="24"/>
                <w:szCs w:val="24"/>
                <w:highlight w:val="lightGray"/>
              </w:rPr>
              <w:t>Κριστιάν</w:t>
            </w:r>
          </w:p>
        </w:tc>
        <w:tc>
          <w:tcPr>
            <w:tcW w:w="3272" w:type="dxa"/>
          </w:tcPr>
          <w:p w:rsidR="009578B1" w:rsidRPr="00A50B0A" w:rsidRDefault="00646A15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</w:pPr>
            <w:r w:rsidRPr="00A50B0A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>Α. είναι γραμματέας</w:t>
            </w:r>
            <w:r w:rsidR="00737AD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 xml:space="preserve"> (παράδειγμα)</w:t>
            </w:r>
          </w:p>
        </w:tc>
        <w:tc>
          <w:tcPr>
            <w:tcW w:w="1236" w:type="dxa"/>
          </w:tcPr>
          <w:p w:rsidR="009578B1" w:rsidRPr="00861BD1" w:rsidRDefault="00A50B0A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5860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</w:tc>
      </w:tr>
      <w:tr w:rsidR="00861BD1" w:rsidRPr="00861BD1" w:rsidTr="00620E09">
        <w:trPr>
          <w:trHeight w:val="706"/>
        </w:trPr>
        <w:tc>
          <w:tcPr>
            <w:tcW w:w="797" w:type="dxa"/>
          </w:tcPr>
          <w:p w:rsidR="00861BD1" w:rsidRPr="00861BD1" w:rsidRDefault="00C14806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861BD1" w:rsidRPr="00E36D11" w:rsidRDefault="00532A6C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Η Κριστιάν</w:t>
            </w:r>
          </w:p>
        </w:tc>
        <w:tc>
          <w:tcPr>
            <w:tcW w:w="3272" w:type="dxa"/>
          </w:tcPr>
          <w:p w:rsidR="00861BD1" w:rsidRPr="00861BD1" w:rsidRDefault="004A60E5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Β. ξέρουν να μιλούν 3 γλώσσες</w:t>
            </w:r>
          </w:p>
        </w:tc>
        <w:tc>
          <w:tcPr>
            <w:tcW w:w="1236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1BD1" w:rsidRPr="00861BD1" w:rsidTr="00620E09">
        <w:trPr>
          <w:trHeight w:val="546"/>
        </w:trPr>
        <w:tc>
          <w:tcPr>
            <w:tcW w:w="797" w:type="dxa"/>
          </w:tcPr>
          <w:p w:rsidR="00861BD1" w:rsidRPr="00861BD1" w:rsidRDefault="00C14806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861BD1" w:rsidRPr="00861BD1" w:rsidRDefault="00897478" w:rsidP="00646A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Τονγιο </w:t>
            </w:r>
            <w:r w:rsidR="007B56EE">
              <w:rPr>
                <w:rFonts w:asciiTheme="majorBidi" w:hAnsiTheme="majorBidi" w:cstheme="majorBidi"/>
                <w:sz w:val="24"/>
                <w:szCs w:val="24"/>
              </w:rPr>
              <w:t>τους</w:t>
            </w:r>
          </w:p>
        </w:tc>
        <w:tc>
          <w:tcPr>
            <w:tcW w:w="3272" w:type="dxa"/>
          </w:tcPr>
          <w:p w:rsidR="00861BD1" w:rsidRPr="00861BD1" w:rsidRDefault="00C14806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Γ. </w:t>
            </w:r>
            <w:r w:rsidR="00E36D11">
              <w:rPr>
                <w:rFonts w:asciiTheme="majorBidi" w:hAnsiTheme="majorBidi" w:cstheme="majorBidi"/>
                <w:sz w:val="24"/>
                <w:szCs w:val="24"/>
              </w:rPr>
              <w:t>δ</w:t>
            </w:r>
            <w:r w:rsidR="00897478">
              <w:rPr>
                <w:rFonts w:asciiTheme="majorBidi" w:hAnsiTheme="majorBidi" w:cstheme="majorBidi"/>
                <w:sz w:val="24"/>
                <w:szCs w:val="24"/>
              </w:rPr>
              <w:t>εν μιλάει Ελληνικά καλά</w:t>
            </w:r>
          </w:p>
        </w:tc>
        <w:tc>
          <w:tcPr>
            <w:tcW w:w="1236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1BD1" w:rsidRPr="00861BD1" w:rsidTr="00620E09">
        <w:trPr>
          <w:trHeight w:val="568"/>
        </w:trPr>
        <w:tc>
          <w:tcPr>
            <w:tcW w:w="797" w:type="dxa"/>
          </w:tcPr>
          <w:p w:rsidR="00861BD1" w:rsidRPr="00861BD1" w:rsidRDefault="00C14806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861BD1" w:rsidRPr="00861BD1" w:rsidRDefault="00532A6C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Ο Ζορζέ</w:t>
            </w:r>
          </w:p>
        </w:tc>
        <w:tc>
          <w:tcPr>
            <w:tcW w:w="3272" w:type="dxa"/>
          </w:tcPr>
          <w:p w:rsidR="00861BD1" w:rsidRPr="00E36D11" w:rsidRDefault="00C14806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Δ. </w:t>
            </w:r>
            <w:r w:rsidR="00E36D11">
              <w:rPr>
                <w:rFonts w:asciiTheme="majorBidi" w:hAnsiTheme="majorBidi" w:cstheme="majorBidi"/>
                <w:sz w:val="24"/>
                <w:szCs w:val="24"/>
              </w:rPr>
              <w:t>ε</w:t>
            </w:r>
            <w:r w:rsidR="00E36D11" w:rsidRPr="00E36D11">
              <w:rPr>
                <w:rFonts w:asciiTheme="majorBidi" w:hAnsiTheme="majorBidi" w:cstheme="majorBidi"/>
                <w:sz w:val="24"/>
                <w:szCs w:val="24"/>
              </w:rPr>
              <w:t>ίναι γιατρός</w:t>
            </w:r>
          </w:p>
        </w:tc>
        <w:tc>
          <w:tcPr>
            <w:tcW w:w="1236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861BD1" w:rsidRPr="00861BD1" w:rsidTr="00620E09">
        <w:trPr>
          <w:trHeight w:val="592"/>
        </w:trPr>
        <w:tc>
          <w:tcPr>
            <w:tcW w:w="797" w:type="dxa"/>
          </w:tcPr>
          <w:p w:rsidR="00861BD1" w:rsidRPr="00861BD1" w:rsidRDefault="00C14806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861BD1" w:rsidRPr="00861BD1" w:rsidRDefault="004A60E5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Τα παιδιά </w:t>
            </w:r>
            <w:r w:rsidR="007B56EE">
              <w:rPr>
                <w:rFonts w:asciiTheme="majorBidi" w:hAnsiTheme="majorBidi" w:cstheme="majorBidi"/>
                <w:sz w:val="24"/>
                <w:szCs w:val="24"/>
              </w:rPr>
              <w:t>τους</w:t>
            </w:r>
          </w:p>
        </w:tc>
        <w:tc>
          <w:tcPr>
            <w:tcW w:w="3272" w:type="dxa"/>
          </w:tcPr>
          <w:p w:rsidR="00861BD1" w:rsidRPr="00861BD1" w:rsidRDefault="00C14806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Ε. </w:t>
            </w:r>
            <w:r w:rsidR="00E36D11">
              <w:rPr>
                <w:rFonts w:asciiTheme="majorBidi" w:hAnsiTheme="majorBidi" w:cstheme="majorBidi"/>
                <w:sz w:val="24"/>
                <w:szCs w:val="24"/>
              </w:rPr>
              <w:t>τ</w:t>
            </w:r>
            <w:r w:rsidR="00897478">
              <w:rPr>
                <w:rFonts w:asciiTheme="majorBidi" w:hAnsiTheme="majorBidi" w:cstheme="majorBidi"/>
                <w:sz w:val="24"/>
                <w:szCs w:val="24"/>
              </w:rPr>
              <w:t>ον λένε Αντόνιο</w:t>
            </w:r>
          </w:p>
        </w:tc>
        <w:tc>
          <w:tcPr>
            <w:tcW w:w="1236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1BD1" w:rsidRPr="00861BD1" w:rsidTr="00620E09">
        <w:trPr>
          <w:trHeight w:val="558"/>
        </w:trPr>
        <w:tc>
          <w:tcPr>
            <w:tcW w:w="797" w:type="dxa"/>
          </w:tcPr>
          <w:p w:rsidR="00861BD1" w:rsidRPr="00861BD1" w:rsidRDefault="00C14806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861BD1" w:rsidRPr="00861BD1" w:rsidRDefault="00A50B0A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Η διεύθυνσή</w:t>
            </w:r>
            <w:r w:rsidR="007B56EE">
              <w:rPr>
                <w:rFonts w:asciiTheme="majorBidi" w:hAnsiTheme="majorBidi" w:cstheme="majorBidi"/>
                <w:sz w:val="24"/>
                <w:szCs w:val="24"/>
              </w:rPr>
              <w:t>τους</w:t>
            </w:r>
          </w:p>
        </w:tc>
        <w:tc>
          <w:tcPr>
            <w:tcW w:w="3272" w:type="dxa"/>
          </w:tcPr>
          <w:p w:rsidR="00861BD1" w:rsidRPr="00861BD1" w:rsidRDefault="00C14806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Στ. </w:t>
            </w:r>
            <w:r w:rsidR="00E36D11">
              <w:rPr>
                <w:rFonts w:asciiTheme="majorBidi" w:hAnsiTheme="majorBidi" w:cstheme="majorBidi"/>
                <w:sz w:val="24"/>
                <w:szCs w:val="24"/>
              </w:rPr>
              <w:t>δεν δουλεύει στην Ελλάδα</w:t>
            </w:r>
          </w:p>
        </w:tc>
        <w:tc>
          <w:tcPr>
            <w:tcW w:w="1236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1BD1" w:rsidRPr="00861BD1" w:rsidTr="00620E09">
        <w:trPr>
          <w:trHeight w:val="694"/>
        </w:trPr>
        <w:tc>
          <w:tcPr>
            <w:tcW w:w="797" w:type="dxa"/>
          </w:tcPr>
          <w:p w:rsidR="00861BD1" w:rsidRPr="00861BD1" w:rsidRDefault="00C14806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861BD1" w:rsidRPr="00861BD1" w:rsidRDefault="00E36D1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Τώρα </w:t>
            </w:r>
          </w:p>
        </w:tc>
        <w:tc>
          <w:tcPr>
            <w:tcW w:w="3272" w:type="dxa"/>
          </w:tcPr>
          <w:p w:rsidR="00861BD1" w:rsidRPr="00861BD1" w:rsidRDefault="00C14806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Ζ. </w:t>
            </w:r>
            <w:r w:rsidR="00E36D11">
              <w:rPr>
                <w:rFonts w:asciiTheme="majorBidi" w:hAnsiTheme="majorBidi" w:cstheme="majorBidi"/>
                <w:sz w:val="24"/>
                <w:szCs w:val="24"/>
              </w:rPr>
              <w:t>μένουν στην Αθήνα</w:t>
            </w:r>
          </w:p>
        </w:tc>
        <w:tc>
          <w:tcPr>
            <w:tcW w:w="1236" w:type="dxa"/>
          </w:tcPr>
          <w:p w:rsidR="00861BD1" w:rsidRPr="00861BD1" w:rsidRDefault="00861BD1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1BD1" w:rsidRPr="00861BD1" w:rsidTr="00620E09">
        <w:tblPrEx>
          <w:tblLook w:val="0000"/>
        </w:tblPrEx>
        <w:trPr>
          <w:gridBefore w:val="2"/>
          <w:wBefore w:w="4150" w:type="dxa"/>
          <w:trHeight w:val="558"/>
        </w:trPr>
        <w:tc>
          <w:tcPr>
            <w:tcW w:w="3272" w:type="dxa"/>
          </w:tcPr>
          <w:p w:rsidR="00861BD1" w:rsidRPr="00C14806" w:rsidRDefault="00737AD7" w:rsidP="0029276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Η</w:t>
            </w:r>
            <w:r w:rsidR="00C14806" w:rsidRPr="00C1480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5131F0">
              <w:rPr>
                <w:rFonts w:asciiTheme="majorBidi" w:hAnsiTheme="majorBidi" w:cstheme="majorBidi"/>
                <w:sz w:val="24"/>
                <w:szCs w:val="24"/>
              </w:rPr>
              <w:t>τον λένε Ζορζέ</w:t>
            </w:r>
          </w:p>
        </w:tc>
        <w:tc>
          <w:tcPr>
            <w:tcW w:w="1236" w:type="dxa"/>
            <w:shd w:val="clear" w:color="auto" w:fill="auto"/>
          </w:tcPr>
          <w:p w:rsidR="00861BD1" w:rsidRPr="00895860" w:rsidRDefault="00861BD1" w:rsidP="0089586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131F0" w:rsidRPr="00861BD1" w:rsidTr="00620E09">
        <w:tblPrEx>
          <w:tblLook w:val="0000"/>
        </w:tblPrEx>
        <w:trPr>
          <w:gridBefore w:val="2"/>
          <w:wBefore w:w="4150" w:type="dxa"/>
          <w:trHeight w:val="558"/>
        </w:trPr>
        <w:tc>
          <w:tcPr>
            <w:tcW w:w="3272" w:type="dxa"/>
          </w:tcPr>
          <w:p w:rsidR="005131F0" w:rsidRPr="00C14806" w:rsidRDefault="00737AD7" w:rsidP="002927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Θ</w:t>
            </w:r>
            <w:r w:rsidR="005131F0">
              <w:rPr>
                <w:rFonts w:asciiTheme="majorBidi" w:hAnsiTheme="majorBidi" w:cstheme="majorBidi"/>
                <w:sz w:val="24"/>
                <w:szCs w:val="24"/>
              </w:rPr>
              <w:t>. είναι Ολύμπου 18, Χαλάνδρι</w:t>
            </w:r>
          </w:p>
        </w:tc>
        <w:tc>
          <w:tcPr>
            <w:tcW w:w="1236" w:type="dxa"/>
            <w:shd w:val="clear" w:color="auto" w:fill="auto"/>
          </w:tcPr>
          <w:p w:rsidR="005131F0" w:rsidRPr="00895860" w:rsidRDefault="005131F0" w:rsidP="0089586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292766" w:rsidRDefault="00292766" w:rsidP="00292766">
      <w:pPr>
        <w:rPr>
          <w:rFonts w:asciiTheme="majorBidi" w:hAnsiTheme="majorBidi" w:cstheme="majorBidi"/>
          <w:sz w:val="24"/>
          <w:szCs w:val="24"/>
        </w:rPr>
      </w:pPr>
    </w:p>
    <w:p w:rsidR="005E303B" w:rsidRDefault="005E303B" w:rsidP="00292766">
      <w:pPr>
        <w:rPr>
          <w:rFonts w:asciiTheme="majorBidi" w:hAnsiTheme="majorBidi" w:cstheme="majorBidi"/>
          <w:sz w:val="24"/>
          <w:szCs w:val="24"/>
        </w:rPr>
      </w:pPr>
    </w:p>
    <w:p w:rsidR="00737AD7" w:rsidRDefault="00737AD7" w:rsidP="00620E09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737AD7" w:rsidRDefault="00737AD7" w:rsidP="00620E09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620E09" w:rsidRPr="00861BD1" w:rsidRDefault="00620E09" w:rsidP="00620E09">
      <w:pPr>
        <w:rPr>
          <w:rFonts w:asciiTheme="majorBidi" w:hAnsiTheme="majorBidi" w:cstheme="majorBidi"/>
          <w:b/>
          <w:sz w:val="24"/>
          <w:szCs w:val="24"/>
        </w:rPr>
      </w:pPr>
      <w:r w:rsidRPr="00861BD1">
        <w:rPr>
          <w:rFonts w:asciiTheme="majorBidi" w:hAnsiTheme="majorBidi" w:cstheme="majorBidi"/>
          <w:b/>
          <w:sz w:val="24"/>
          <w:szCs w:val="24"/>
          <w:u w:val="single"/>
        </w:rPr>
        <w:t>Ερώτημα 3</w:t>
      </w:r>
      <w:r w:rsidRPr="00861BD1">
        <w:rPr>
          <w:rFonts w:asciiTheme="majorBidi" w:hAnsiTheme="majorBidi" w:cstheme="majorBidi"/>
          <w:b/>
          <w:sz w:val="24"/>
          <w:szCs w:val="24"/>
          <w:u w:val="single"/>
          <w:vertAlign w:val="superscript"/>
        </w:rPr>
        <w:t>ο</w:t>
      </w:r>
      <w:r w:rsidRPr="00861BD1">
        <w:rPr>
          <w:rFonts w:asciiTheme="majorBidi" w:hAnsiTheme="majorBidi" w:cstheme="majorBidi"/>
          <w:b/>
          <w:sz w:val="24"/>
          <w:szCs w:val="24"/>
        </w:rPr>
        <w:t>………./6 μονάδες</w:t>
      </w:r>
    </w:p>
    <w:p w:rsidR="00620E09" w:rsidRPr="00620E09" w:rsidRDefault="00620E09" w:rsidP="00620E09">
      <w:pPr>
        <w:jc w:val="both"/>
        <w:rPr>
          <w:rFonts w:ascii="Times New Roman" w:hAnsi="Times New Roman" w:cs="Times New Roman"/>
          <w:sz w:val="24"/>
          <w:szCs w:val="24"/>
        </w:rPr>
      </w:pPr>
      <w:r w:rsidRPr="00620E09">
        <w:rPr>
          <w:rFonts w:ascii="Times New Roman" w:hAnsi="Times New Roman" w:cs="Times New Roman"/>
          <w:sz w:val="24"/>
          <w:szCs w:val="24"/>
        </w:rPr>
        <w:t>Είναι Χριστούγεννα κα</w:t>
      </w:r>
      <w:r w:rsidR="005E303B">
        <w:rPr>
          <w:rFonts w:ascii="Times New Roman" w:hAnsi="Times New Roman" w:cs="Times New Roman"/>
          <w:sz w:val="24"/>
          <w:szCs w:val="24"/>
        </w:rPr>
        <w:t>ι</w:t>
      </w:r>
      <w:r w:rsidRPr="00620E09">
        <w:rPr>
          <w:rFonts w:ascii="Times New Roman" w:hAnsi="Times New Roman" w:cs="Times New Roman"/>
          <w:sz w:val="24"/>
          <w:szCs w:val="24"/>
        </w:rPr>
        <w:t xml:space="preserve"> θέλεις να κάνεις δώρα στους φίλους σου. Διάβασε τα πιο κάτω κείμενα με τα ενδιαφέροντα των φίλων σου και σημείωσε με </w:t>
      </w:r>
      <w:r w:rsidRPr="00861BD1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eastAsia="el-GR"/>
        </w:rPr>
        <w:t>✓</w:t>
      </w:r>
      <w:r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eastAsia="el-GR"/>
        </w:rPr>
        <w:t>τ</w:t>
      </w:r>
      <w:r w:rsidRPr="00620E09">
        <w:rPr>
          <w:rFonts w:ascii="Times New Roman" w:hAnsi="Times New Roman" w:cs="Times New Roman"/>
          <w:sz w:val="24"/>
          <w:szCs w:val="24"/>
        </w:rPr>
        <w:t>ο σωστό δώρο (α,β,γ,δ)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E09" w:rsidRDefault="00620E09" w:rsidP="00620E09">
      <w:pPr>
        <w:rPr>
          <w:rFonts w:ascii="Times New Roman" w:hAnsi="Times New Roman" w:cs="Times New Roman"/>
          <w:sz w:val="24"/>
          <w:szCs w:val="24"/>
        </w:rPr>
      </w:pPr>
      <w:r w:rsidRPr="00620E09">
        <w:rPr>
          <w:rFonts w:ascii="Times New Roman" w:hAnsi="Times New Roman" w:cs="Times New Roman"/>
          <w:b/>
          <w:sz w:val="24"/>
          <w:szCs w:val="24"/>
          <w:u w:val="single"/>
        </w:rPr>
        <w:t>Πρόσεξε</w:t>
      </w:r>
      <w:r w:rsidRPr="00620E09">
        <w:rPr>
          <w:rFonts w:ascii="Times New Roman" w:hAnsi="Times New Roman" w:cs="Times New Roman"/>
          <w:sz w:val="24"/>
          <w:szCs w:val="24"/>
        </w:rPr>
        <w:t>: Για κάθε κείμενο υπάρχει μόνο ΜΙΑ (1) σωστή απάντηση.</w:t>
      </w:r>
    </w:p>
    <w:p w:rsidR="00737AD7" w:rsidRDefault="00317CD1" w:rsidP="00620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Style w:val="TableGrid"/>
        <w:tblW w:w="0" w:type="auto"/>
        <w:tblLook w:val="04A0"/>
      </w:tblPr>
      <w:tblGrid>
        <w:gridCol w:w="4284"/>
        <w:gridCol w:w="4238"/>
      </w:tblGrid>
      <w:tr w:rsidR="00317CD1" w:rsidRPr="00620E09" w:rsidTr="009065F8">
        <w:trPr>
          <w:trHeight w:val="432"/>
        </w:trPr>
        <w:tc>
          <w:tcPr>
            <w:tcW w:w="4788" w:type="dxa"/>
            <w:vMerge w:val="restart"/>
          </w:tcPr>
          <w:p w:rsidR="00317CD1" w:rsidRPr="00620E09" w:rsidRDefault="00317CD1" w:rsidP="0090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Μαίρη</w:t>
            </w: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17CD1" w:rsidRPr="00620E09" w:rsidRDefault="00317CD1" w:rsidP="0090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Είναι μαθήτρια. Της αρέσει πολύ να φτιάχνει φαγητά και γλυκά. Το Σαββατοκύριακο μαγειρεύει για όλη την οικογένεια. </w:t>
            </w:r>
          </w:p>
          <w:p w:rsidR="00317CD1" w:rsidRPr="00620E09" w:rsidRDefault="00317CD1" w:rsidP="0090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D1" w:rsidRPr="00620E09" w:rsidRDefault="00317CD1" w:rsidP="0090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D1" w:rsidRPr="00620E09" w:rsidRDefault="00317CD1" w:rsidP="0090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17CD1" w:rsidRPr="00620E09" w:rsidRDefault="00317CD1" w:rsidP="0031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παπούτσια</w:t>
            </w:r>
          </w:p>
        </w:tc>
      </w:tr>
      <w:tr w:rsidR="00317CD1" w:rsidRPr="00620E09" w:rsidTr="009065F8">
        <w:trPr>
          <w:trHeight w:val="432"/>
        </w:trPr>
        <w:tc>
          <w:tcPr>
            <w:tcW w:w="4788" w:type="dxa"/>
            <w:vMerge/>
          </w:tcPr>
          <w:p w:rsidR="00317CD1" w:rsidRPr="00620E09" w:rsidRDefault="00317CD1" w:rsidP="0090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17CD1" w:rsidRPr="00620E09" w:rsidRDefault="00317CD1" w:rsidP="0031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ρούχα</w:t>
            </w:r>
          </w:p>
        </w:tc>
      </w:tr>
      <w:tr w:rsidR="00317CD1" w:rsidRPr="00620E09" w:rsidTr="009065F8">
        <w:trPr>
          <w:trHeight w:val="432"/>
        </w:trPr>
        <w:tc>
          <w:tcPr>
            <w:tcW w:w="4788" w:type="dxa"/>
            <w:vMerge/>
          </w:tcPr>
          <w:p w:rsidR="00317CD1" w:rsidRPr="00620E09" w:rsidRDefault="00317CD1" w:rsidP="0090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17CD1" w:rsidRPr="00620E09" w:rsidRDefault="00317CD1" w:rsidP="0031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γ. τσάντα </w:t>
            </w:r>
          </w:p>
        </w:tc>
      </w:tr>
      <w:tr w:rsidR="00317CD1" w:rsidRPr="00620E09" w:rsidTr="009065F8">
        <w:trPr>
          <w:trHeight w:val="432"/>
        </w:trPr>
        <w:tc>
          <w:tcPr>
            <w:tcW w:w="4788" w:type="dxa"/>
            <w:vMerge/>
          </w:tcPr>
          <w:p w:rsidR="00317CD1" w:rsidRPr="00620E09" w:rsidRDefault="00317CD1" w:rsidP="0090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17CD1" w:rsidRPr="00620E09" w:rsidRDefault="00317CD1" w:rsidP="0031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δ. </w:t>
            </w:r>
            <w:r w:rsidRPr="00317CD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βιβλίο μαγειρικής (παράδειγμα)</w:t>
            </w:r>
          </w:p>
        </w:tc>
      </w:tr>
    </w:tbl>
    <w:p w:rsidR="00317CD1" w:rsidRDefault="00317CD1" w:rsidP="00620E09">
      <w:pPr>
        <w:rPr>
          <w:rFonts w:ascii="Times New Roman" w:hAnsi="Times New Roman" w:cs="Times New Roman"/>
          <w:sz w:val="24"/>
          <w:szCs w:val="24"/>
        </w:rPr>
      </w:pPr>
    </w:p>
    <w:p w:rsidR="00317CD1" w:rsidRDefault="00317CD1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E09" w:rsidRPr="00620E09" w:rsidRDefault="00620E09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E09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TableGrid"/>
        <w:tblW w:w="0" w:type="auto"/>
        <w:tblLook w:val="04A0"/>
      </w:tblPr>
      <w:tblGrid>
        <w:gridCol w:w="4304"/>
        <w:gridCol w:w="4218"/>
      </w:tblGrid>
      <w:tr w:rsidR="00620E09" w:rsidRPr="00620E09" w:rsidTr="00620E09">
        <w:trPr>
          <w:trHeight w:val="432"/>
        </w:trPr>
        <w:tc>
          <w:tcPr>
            <w:tcW w:w="4788" w:type="dxa"/>
            <w:vMerge w:val="restart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b/>
                <w:sz w:val="24"/>
                <w:szCs w:val="24"/>
              </w:rPr>
              <w:t>Στέλιος</w:t>
            </w: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Παίζει κιθάρα.</w:t>
            </w:r>
          </w:p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Το Σαββατοκυρίακο βάζει μουσική</w:t>
            </w:r>
          </w:p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σε ένα μπαρ και όλα του τα λεφτά</w:t>
            </w:r>
          </w:p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τα δίνει σε ψηφιακούς δίσκους (cd)</w:t>
            </w:r>
          </w:p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α. ψηφιακός δίσκος (cd) </w:t>
            </w:r>
          </w:p>
        </w:tc>
      </w:tr>
      <w:tr w:rsidR="00620E09" w:rsidRPr="00620E09" w:rsidTr="00620E09">
        <w:trPr>
          <w:trHeight w:val="432"/>
        </w:trPr>
        <w:tc>
          <w:tcPr>
            <w:tcW w:w="4788" w:type="dxa"/>
            <w:vMerge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β. αθλητικά παπούτσια</w:t>
            </w:r>
          </w:p>
        </w:tc>
      </w:tr>
      <w:tr w:rsidR="00620E09" w:rsidRPr="00620E09" w:rsidTr="00620E09">
        <w:trPr>
          <w:trHeight w:val="432"/>
        </w:trPr>
        <w:tc>
          <w:tcPr>
            <w:tcW w:w="4788" w:type="dxa"/>
            <w:vMerge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γ. τσάντα ταξιδιού</w:t>
            </w:r>
          </w:p>
        </w:tc>
      </w:tr>
      <w:tr w:rsidR="00620E09" w:rsidRPr="00620E09" w:rsidTr="00620E09">
        <w:trPr>
          <w:trHeight w:val="432"/>
        </w:trPr>
        <w:tc>
          <w:tcPr>
            <w:tcW w:w="4788" w:type="dxa"/>
            <w:vMerge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δ. βιβλίο ψυχολογίας</w:t>
            </w:r>
          </w:p>
        </w:tc>
      </w:tr>
    </w:tbl>
    <w:p w:rsidR="00620E09" w:rsidRPr="00620E09" w:rsidRDefault="00620E09" w:rsidP="0062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7" w:rsidRDefault="00737AD7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AD7" w:rsidRDefault="00737AD7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E09" w:rsidRPr="00620E09" w:rsidRDefault="00620E09" w:rsidP="00620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09">
        <w:rPr>
          <w:rFonts w:ascii="Times New Roman" w:hAnsi="Times New Roman" w:cs="Times New Roman"/>
          <w:b/>
          <w:sz w:val="24"/>
          <w:szCs w:val="24"/>
        </w:rPr>
        <w:t>2</w:t>
      </w:r>
      <w:r w:rsidRPr="00620E0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266"/>
        <w:gridCol w:w="4256"/>
      </w:tblGrid>
      <w:tr w:rsidR="00620E09" w:rsidRPr="00620E09" w:rsidTr="00994AEB">
        <w:trPr>
          <w:trHeight w:val="432"/>
        </w:trPr>
        <w:tc>
          <w:tcPr>
            <w:tcW w:w="4788" w:type="dxa"/>
            <w:vMerge w:val="restart"/>
            <w:tcBorders>
              <w:bottom w:val="nil"/>
            </w:tcBorders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b/>
                <w:sz w:val="24"/>
                <w:szCs w:val="24"/>
              </w:rPr>
              <w:t>Μαρία</w:t>
            </w: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Είναι νοσοκόμα και δουλεύει σε ένα νοσοκομείο. Πάει  συχνά στο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εξωτερικό</w:t>
            </w: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. Της α</w:t>
            </w:r>
            <w:r w:rsidR="00453D46">
              <w:rPr>
                <w:rFonts w:ascii="Times New Roman" w:hAnsi="Times New Roman" w:cs="Times New Roman"/>
                <w:sz w:val="24"/>
                <w:szCs w:val="24"/>
              </w:rPr>
              <w:t>ρέσει πολύ να ταξιδεύει</w:t>
            </w: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620E09" w:rsidRPr="00620E09" w:rsidRDefault="00620E09" w:rsidP="008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 α.  λουλούδια</w:t>
            </w:r>
          </w:p>
        </w:tc>
      </w:tr>
      <w:tr w:rsidR="00620E09" w:rsidRPr="00620E09" w:rsidTr="00994AEB">
        <w:trPr>
          <w:trHeight w:val="432"/>
        </w:trPr>
        <w:tc>
          <w:tcPr>
            <w:tcW w:w="4788" w:type="dxa"/>
            <w:vMerge/>
            <w:tcBorders>
              <w:top w:val="nil"/>
            </w:tcBorders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β. κρασί</w:t>
            </w:r>
          </w:p>
        </w:tc>
      </w:tr>
      <w:tr w:rsidR="00620E09" w:rsidRPr="00620E09" w:rsidTr="00620E09">
        <w:trPr>
          <w:trHeight w:val="432"/>
        </w:trPr>
        <w:tc>
          <w:tcPr>
            <w:tcW w:w="4788" w:type="dxa"/>
            <w:vMerge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0E09" w:rsidRPr="00620E09" w:rsidRDefault="00620E09" w:rsidP="0045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γ. </w:t>
            </w:r>
            <w:r w:rsidR="00737AD7">
              <w:rPr>
                <w:rFonts w:ascii="Times New Roman" w:hAnsi="Times New Roman" w:cs="Times New Roman"/>
                <w:sz w:val="24"/>
                <w:szCs w:val="24"/>
              </w:rPr>
              <w:t>αεροπορικό εισι</w:t>
            </w:r>
            <w:r w:rsidR="00453D46">
              <w:rPr>
                <w:rFonts w:ascii="Times New Roman" w:hAnsi="Times New Roman" w:cs="Times New Roman"/>
                <w:sz w:val="24"/>
                <w:szCs w:val="24"/>
              </w:rPr>
              <w:t>τήριο</w:t>
            </w:r>
          </w:p>
        </w:tc>
      </w:tr>
      <w:tr w:rsidR="00620E09" w:rsidRPr="00620E09" w:rsidTr="00620E09">
        <w:trPr>
          <w:trHeight w:val="432"/>
        </w:trPr>
        <w:tc>
          <w:tcPr>
            <w:tcW w:w="4788" w:type="dxa"/>
            <w:vMerge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δ. παπούτσια</w:t>
            </w:r>
          </w:p>
        </w:tc>
      </w:tr>
    </w:tbl>
    <w:p w:rsidR="00620E09" w:rsidRPr="00620E09" w:rsidRDefault="00620E09" w:rsidP="0062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7" w:rsidRDefault="00737AD7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CD1" w:rsidRDefault="00317CD1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CD1" w:rsidRDefault="00317CD1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CD1" w:rsidRDefault="00317CD1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CD1" w:rsidRDefault="00317CD1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AD7" w:rsidRDefault="00737AD7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AD7" w:rsidRDefault="00737AD7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660" w:rsidRDefault="00595660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E09" w:rsidRPr="00620E09" w:rsidRDefault="00620E09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E09"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Style w:val="TableGrid"/>
        <w:tblW w:w="0" w:type="auto"/>
        <w:tblLook w:val="04A0"/>
      </w:tblPr>
      <w:tblGrid>
        <w:gridCol w:w="4269"/>
        <w:gridCol w:w="4253"/>
      </w:tblGrid>
      <w:tr w:rsidR="00620E09" w:rsidRPr="00620E09" w:rsidTr="00620E09">
        <w:trPr>
          <w:trHeight w:val="432"/>
        </w:trPr>
        <w:tc>
          <w:tcPr>
            <w:tcW w:w="4788" w:type="dxa"/>
            <w:vMerge w:val="restart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b/>
                <w:sz w:val="24"/>
                <w:szCs w:val="24"/>
              </w:rPr>
              <w:t>Λένα</w:t>
            </w: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Είναι πωλήτρια σε ένα μεγάλο κατάστημα. Αγαπάει πολύ το σινεμά. Βλέπει πολλές ρομαντικές ταινίες.  </w:t>
            </w:r>
          </w:p>
        </w:tc>
        <w:tc>
          <w:tcPr>
            <w:tcW w:w="4788" w:type="dxa"/>
          </w:tcPr>
          <w:p w:rsidR="00620E09" w:rsidRPr="00620E09" w:rsidRDefault="00620E09" w:rsidP="008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 α.  αθλητικά παπούτσια</w:t>
            </w:r>
          </w:p>
        </w:tc>
      </w:tr>
      <w:tr w:rsidR="00620E09" w:rsidRPr="00620E09" w:rsidTr="00620E09">
        <w:trPr>
          <w:trHeight w:val="432"/>
        </w:trPr>
        <w:tc>
          <w:tcPr>
            <w:tcW w:w="4788" w:type="dxa"/>
            <w:vMerge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β. βιβλίο</w:t>
            </w:r>
          </w:p>
        </w:tc>
      </w:tr>
      <w:tr w:rsidR="00620E09" w:rsidRPr="00620E09" w:rsidTr="00620E09">
        <w:trPr>
          <w:trHeight w:val="432"/>
        </w:trPr>
        <w:tc>
          <w:tcPr>
            <w:tcW w:w="4788" w:type="dxa"/>
            <w:vMerge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γ. τσάντα ταξιδιού</w:t>
            </w:r>
          </w:p>
        </w:tc>
      </w:tr>
      <w:tr w:rsidR="00620E09" w:rsidRPr="00620E09" w:rsidTr="00620E09">
        <w:trPr>
          <w:trHeight w:val="432"/>
        </w:trPr>
        <w:tc>
          <w:tcPr>
            <w:tcW w:w="4788" w:type="dxa"/>
            <w:vMerge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δ. ψηφιακός δίσκος βίντεο (DVD)με ταινίες</w:t>
            </w:r>
          </w:p>
        </w:tc>
      </w:tr>
    </w:tbl>
    <w:p w:rsidR="00737AD7" w:rsidRDefault="00737AD7" w:rsidP="0062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7" w:rsidRDefault="00737AD7" w:rsidP="0062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7" w:rsidRDefault="00737AD7" w:rsidP="0062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7" w:rsidRDefault="00737AD7" w:rsidP="0062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7" w:rsidRPr="00620E09" w:rsidRDefault="00737AD7" w:rsidP="0062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E09" w:rsidRPr="00620E09" w:rsidRDefault="00620E09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E09">
        <w:rPr>
          <w:rFonts w:ascii="Times New Roman" w:hAnsi="Times New Roman" w:cs="Times New Roman"/>
          <w:b/>
          <w:sz w:val="24"/>
          <w:szCs w:val="24"/>
        </w:rPr>
        <w:t>4.</w:t>
      </w:r>
    </w:p>
    <w:tbl>
      <w:tblPr>
        <w:tblStyle w:val="TableGrid"/>
        <w:tblW w:w="0" w:type="auto"/>
        <w:tblLook w:val="04A0"/>
      </w:tblPr>
      <w:tblGrid>
        <w:gridCol w:w="4269"/>
        <w:gridCol w:w="4253"/>
      </w:tblGrid>
      <w:tr w:rsidR="00620E09" w:rsidRPr="00620E09" w:rsidTr="00620E09">
        <w:trPr>
          <w:trHeight w:val="432"/>
        </w:trPr>
        <w:tc>
          <w:tcPr>
            <w:tcW w:w="4788" w:type="dxa"/>
            <w:vMerge w:val="restart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b/>
                <w:sz w:val="24"/>
                <w:szCs w:val="24"/>
              </w:rPr>
              <w:t>Μάρκος</w:t>
            </w: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Είναι δικηγόρος. Πηγαίνει γυμναστήριο κάθε μέρα. Του αρέσει πολύ το μπάσκετ και το ποδόσφαιρο.</w:t>
            </w:r>
          </w:p>
        </w:tc>
        <w:tc>
          <w:tcPr>
            <w:tcW w:w="4788" w:type="dxa"/>
          </w:tcPr>
          <w:p w:rsidR="00620E09" w:rsidRPr="00620E09" w:rsidRDefault="00737AD7" w:rsidP="008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</w:t>
            </w:r>
            <w:r w:rsidR="00620E09"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 αθλητικά παπούτσια</w:t>
            </w:r>
          </w:p>
        </w:tc>
      </w:tr>
      <w:tr w:rsidR="00620E09" w:rsidRPr="00620E09" w:rsidTr="00620E09">
        <w:trPr>
          <w:trHeight w:val="432"/>
        </w:trPr>
        <w:tc>
          <w:tcPr>
            <w:tcW w:w="4788" w:type="dxa"/>
            <w:vMerge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β. τσάντα ταξιδίου</w:t>
            </w:r>
          </w:p>
        </w:tc>
      </w:tr>
      <w:tr w:rsidR="00620E09" w:rsidRPr="00620E09" w:rsidTr="00620E09">
        <w:trPr>
          <w:trHeight w:val="432"/>
        </w:trPr>
        <w:tc>
          <w:tcPr>
            <w:tcW w:w="4788" w:type="dxa"/>
            <w:vMerge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γ. λουλούδια</w:t>
            </w:r>
          </w:p>
        </w:tc>
      </w:tr>
      <w:tr w:rsidR="00620E09" w:rsidRPr="00620E09" w:rsidTr="00620E09">
        <w:trPr>
          <w:trHeight w:val="432"/>
        </w:trPr>
        <w:tc>
          <w:tcPr>
            <w:tcW w:w="4788" w:type="dxa"/>
            <w:vMerge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δ. τουριστικός οδηγός</w:t>
            </w:r>
          </w:p>
        </w:tc>
      </w:tr>
    </w:tbl>
    <w:p w:rsidR="00620E09" w:rsidRDefault="00620E09" w:rsidP="0062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E09" w:rsidRPr="00620E09" w:rsidRDefault="00620E09" w:rsidP="0062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7" w:rsidRDefault="00737AD7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AD7" w:rsidRDefault="00737AD7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AD7" w:rsidRDefault="00737AD7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E09" w:rsidRPr="00620E09" w:rsidRDefault="00620E09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E09">
        <w:rPr>
          <w:rFonts w:ascii="Times New Roman" w:hAnsi="Times New Roman" w:cs="Times New Roman"/>
          <w:b/>
          <w:sz w:val="24"/>
          <w:szCs w:val="24"/>
        </w:rPr>
        <w:t>5.</w:t>
      </w:r>
    </w:p>
    <w:tbl>
      <w:tblPr>
        <w:tblStyle w:val="TableGrid"/>
        <w:tblW w:w="0" w:type="auto"/>
        <w:tblLook w:val="04A0"/>
      </w:tblPr>
      <w:tblGrid>
        <w:gridCol w:w="4283"/>
        <w:gridCol w:w="4239"/>
      </w:tblGrid>
      <w:tr w:rsidR="00620E09" w:rsidRPr="00620E09" w:rsidTr="00620E09">
        <w:trPr>
          <w:trHeight w:val="432"/>
        </w:trPr>
        <w:tc>
          <w:tcPr>
            <w:tcW w:w="4788" w:type="dxa"/>
            <w:vMerge w:val="restart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b/>
                <w:sz w:val="24"/>
                <w:szCs w:val="24"/>
              </w:rPr>
              <w:t>Ελένη</w:t>
            </w: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Είναι καθηγήτρια. Στον ελεύθερο χρόνο της αρέσει να ασχολείται με τον κήπο. Το αγαπημένο της λουλούδι είναι το τριαντάφυλλο.</w:t>
            </w:r>
          </w:p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20E09" w:rsidRPr="00620E09" w:rsidRDefault="00737AD7" w:rsidP="008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α. </w:t>
            </w:r>
            <w:r w:rsidR="00620E09" w:rsidRPr="00620E09">
              <w:rPr>
                <w:rFonts w:ascii="Times New Roman" w:hAnsi="Times New Roman" w:cs="Times New Roman"/>
                <w:sz w:val="24"/>
                <w:szCs w:val="24"/>
              </w:rPr>
              <w:t>λουλούδι</w:t>
            </w:r>
          </w:p>
        </w:tc>
      </w:tr>
      <w:tr w:rsidR="00620E09" w:rsidRPr="00620E09" w:rsidTr="00620E09">
        <w:trPr>
          <w:trHeight w:val="432"/>
        </w:trPr>
        <w:tc>
          <w:tcPr>
            <w:tcW w:w="4788" w:type="dxa"/>
            <w:vMerge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β. τετράδιο </w:t>
            </w:r>
          </w:p>
        </w:tc>
      </w:tr>
      <w:tr w:rsidR="00620E09" w:rsidRPr="00620E09" w:rsidTr="00620E09">
        <w:trPr>
          <w:trHeight w:val="432"/>
        </w:trPr>
        <w:tc>
          <w:tcPr>
            <w:tcW w:w="4788" w:type="dxa"/>
            <w:vMerge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γ. νοσοκομείο</w:t>
            </w:r>
          </w:p>
        </w:tc>
      </w:tr>
      <w:tr w:rsidR="00620E09" w:rsidRPr="00620E09" w:rsidTr="00620E09">
        <w:trPr>
          <w:trHeight w:val="432"/>
        </w:trPr>
        <w:tc>
          <w:tcPr>
            <w:tcW w:w="4788" w:type="dxa"/>
            <w:vMerge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>δ. αθλητικά παπούτσια</w:t>
            </w:r>
          </w:p>
        </w:tc>
      </w:tr>
    </w:tbl>
    <w:p w:rsidR="00620E09" w:rsidRDefault="00620E09" w:rsidP="0062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7" w:rsidRDefault="00737AD7" w:rsidP="0062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7" w:rsidRDefault="00737AD7" w:rsidP="0062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7" w:rsidRDefault="00737AD7" w:rsidP="0062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7" w:rsidRPr="00620E09" w:rsidRDefault="00737AD7" w:rsidP="0062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E09" w:rsidRPr="00620E09" w:rsidRDefault="00620E09" w:rsidP="00620E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E09">
        <w:rPr>
          <w:rFonts w:ascii="Times New Roman" w:hAnsi="Times New Roman" w:cs="Times New Roman"/>
          <w:b/>
          <w:sz w:val="24"/>
          <w:szCs w:val="24"/>
        </w:rPr>
        <w:t>6.</w:t>
      </w:r>
    </w:p>
    <w:tbl>
      <w:tblPr>
        <w:tblStyle w:val="TableGrid"/>
        <w:tblW w:w="0" w:type="auto"/>
        <w:tblLook w:val="04A0"/>
      </w:tblPr>
      <w:tblGrid>
        <w:gridCol w:w="4255"/>
        <w:gridCol w:w="4267"/>
      </w:tblGrid>
      <w:tr w:rsidR="00620E09" w:rsidRPr="00620E09" w:rsidTr="005E303B">
        <w:trPr>
          <w:trHeight w:val="432"/>
        </w:trPr>
        <w:tc>
          <w:tcPr>
            <w:tcW w:w="4255" w:type="dxa"/>
            <w:vMerge w:val="restart"/>
          </w:tcPr>
          <w:p w:rsidR="00620E09" w:rsidRPr="00620E09" w:rsidRDefault="005E303B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3B">
              <w:rPr>
                <w:rFonts w:ascii="Times New Roman" w:hAnsi="Times New Roman" w:cs="Times New Roman"/>
                <w:b/>
                <w:sz w:val="24"/>
                <w:szCs w:val="24"/>
              </w:rPr>
              <w:t>Βασίλης</w:t>
            </w:r>
            <w:r w:rsidR="00620E09"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0E09" w:rsidRPr="00620E09" w:rsidRDefault="005E303B" w:rsidP="005E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Είναι μαθητής. Του αρέσει πολύ το κολύμπι. Κάθε Σάββατο πηγαίνει με τον πατέρα του στη θάλασσα και κολυμπούν. </w:t>
            </w:r>
          </w:p>
        </w:tc>
        <w:tc>
          <w:tcPr>
            <w:tcW w:w="4267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α. </w:t>
            </w:r>
            <w:r w:rsidR="005E303B">
              <w:rPr>
                <w:rFonts w:ascii="Times New Roman" w:hAnsi="Times New Roman" w:cs="Times New Roman"/>
                <w:sz w:val="24"/>
                <w:szCs w:val="24"/>
              </w:rPr>
              <w:t>ηλεκτρονικόυπολογιστή</w:t>
            </w:r>
          </w:p>
        </w:tc>
      </w:tr>
      <w:tr w:rsidR="00620E09" w:rsidRPr="00620E09" w:rsidTr="005E303B">
        <w:trPr>
          <w:trHeight w:val="432"/>
        </w:trPr>
        <w:tc>
          <w:tcPr>
            <w:tcW w:w="4255" w:type="dxa"/>
            <w:vMerge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7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β. </w:t>
            </w:r>
            <w:r w:rsidR="005E303B">
              <w:rPr>
                <w:rFonts w:ascii="Times New Roman" w:hAnsi="Times New Roman" w:cs="Times New Roman"/>
                <w:sz w:val="24"/>
                <w:szCs w:val="24"/>
              </w:rPr>
              <w:t>τηλέφωνο</w:t>
            </w:r>
          </w:p>
        </w:tc>
      </w:tr>
      <w:tr w:rsidR="00620E09" w:rsidRPr="00620E09" w:rsidTr="005E303B">
        <w:trPr>
          <w:trHeight w:val="432"/>
        </w:trPr>
        <w:tc>
          <w:tcPr>
            <w:tcW w:w="4255" w:type="dxa"/>
            <w:vMerge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7" w:type="dxa"/>
          </w:tcPr>
          <w:p w:rsidR="00620E09" w:rsidRPr="00620E09" w:rsidRDefault="00620E09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9">
              <w:rPr>
                <w:rFonts w:ascii="Times New Roman" w:hAnsi="Times New Roman" w:cs="Times New Roman"/>
                <w:sz w:val="24"/>
                <w:szCs w:val="24"/>
              </w:rPr>
              <w:t xml:space="preserve">γ. </w:t>
            </w:r>
            <w:r w:rsidR="005E303B">
              <w:rPr>
                <w:rFonts w:ascii="Times New Roman" w:hAnsi="Times New Roman" w:cs="Times New Roman"/>
                <w:sz w:val="24"/>
                <w:szCs w:val="24"/>
              </w:rPr>
              <w:t>μαγιό</w:t>
            </w:r>
          </w:p>
        </w:tc>
      </w:tr>
      <w:tr w:rsidR="00895860" w:rsidRPr="00620E09" w:rsidTr="005E303B">
        <w:trPr>
          <w:trHeight w:val="432"/>
        </w:trPr>
        <w:tc>
          <w:tcPr>
            <w:tcW w:w="4255" w:type="dxa"/>
            <w:vMerge/>
          </w:tcPr>
          <w:p w:rsidR="00895860" w:rsidRPr="00620E09" w:rsidRDefault="00895860" w:rsidP="0062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7" w:type="dxa"/>
          </w:tcPr>
          <w:p w:rsidR="00895860" w:rsidRPr="00620E09" w:rsidRDefault="00895860" w:rsidP="0062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δ.</w:t>
            </w:r>
            <w:r w:rsidR="005E303B">
              <w:rPr>
                <w:rFonts w:ascii="Times New Roman" w:hAnsi="Times New Roman" w:cs="Times New Roman"/>
                <w:sz w:val="24"/>
                <w:szCs w:val="24"/>
              </w:rPr>
              <w:t xml:space="preserve"> παπούτσια</w:t>
            </w:r>
          </w:p>
        </w:tc>
      </w:tr>
    </w:tbl>
    <w:p w:rsidR="00620E09" w:rsidRDefault="00620E09" w:rsidP="00620E09">
      <w:pPr>
        <w:rPr>
          <w:rFonts w:ascii="Times New Roman" w:hAnsi="Times New Roman" w:cs="Times New Roman"/>
          <w:sz w:val="24"/>
          <w:szCs w:val="24"/>
        </w:rPr>
      </w:pPr>
    </w:p>
    <w:p w:rsidR="005E303B" w:rsidRDefault="005E303B" w:rsidP="00620E09">
      <w:pPr>
        <w:rPr>
          <w:rFonts w:ascii="Times New Roman" w:hAnsi="Times New Roman" w:cs="Times New Roman"/>
          <w:sz w:val="24"/>
          <w:szCs w:val="24"/>
        </w:rPr>
      </w:pPr>
    </w:p>
    <w:p w:rsidR="00B83069" w:rsidRDefault="00B83069" w:rsidP="00620E09">
      <w:pPr>
        <w:rPr>
          <w:rFonts w:ascii="Times New Roman" w:hAnsi="Times New Roman" w:cs="Times New Roman"/>
          <w:sz w:val="24"/>
          <w:szCs w:val="24"/>
        </w:rPr>
      </w:pPr>
    </w:p>
    <w:p w:rsidR="00B83069" w:rsidRPr="00620E09" w:rsidRDefault="00B83069" w:rsidP="00620E09">
      <w:pPr>
        <w:rPr>
          <w:rFonts w:ascii="Times New Roman" w:hAnsi="Times New Roman" w:cs="Times New Roman"/>
          <w:sz w:val="24"/>
          <w:szCs w:val="24"/>
        </w:rPr>
      </w:pPr>
    </w:p>
    <w:p w:rsidR="00737AD7" w:rsidRDefault="00737AD7" w:rsidP="00861BD1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737AD7" w:rsidRDefault="00737AD7" w:rsidP="00861BD1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861BD1" w:rsidRPr="00861BD1" w:rsidRDefault="00861BD1" w:rsidP="00861BD1">
      <w:pPr>
        <w:rPr>
          <w:rFonts w:asciiTheme="majorBidi" w:hAnsiTheme="majorBidi" w:cstheme="majorBidi"/>
          <w:b/>
          <w:sz w:val="24"/>
          <w:szCs w:val="24"/>
        </w:rPr>
      </w:pPr>
      <w:r w:rsidRPr="00861BD1">
        <w:rPr>
          <w:rFonts w:asciiTheme="majorBidi" w:hAnsiTheme="majorBidi" w:cstheme="majorBidi"/>
          <w:b/>
          <w:sz w:val="24"/>
          <w:szCs w:val="24"/>
          <w:u w:val="single"/>
        </w:rPr>
        <w:t>Ερώτημα 4</w:t>
      </w:r>
      <w:r w:rsidRPr="00861BD1">
        <w:rPr>
          <w:rFonts w:asciiTheme="majorBidi" w:hAnsiTheme="majorBidi" w:cstheme="majorBidi"/>
          <w:b/>
          <w:sz w:val="24"/>
          <w:szCs w:val="24"/>
          <w:vertAlign w:val="superscript"/>
        </w:rPr>
        <w:t>ο</w:t>
      </w:r>
      <w:r w:rsidRPr="00861BD1">
        <w:rPr>
          <w:rFonts w:asciiTheme="majorBidi" w:hAnsiTheme="majorBidi" w:cstheme="majorBidi"/>
          <w:b/>
          <w:sz w:val="24"/>
          <w:szCs w:val="24"/>
        </w:rPr>
        <w:t xml:space="preserve"> ………./ 6 μονάδες</w:t>
      </w: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  <w:r w:rsidRPr="00861BD1">
        <w:rPr>
          <w:rFonts w:asciiTheme="majorBidi" w:hAnsiTheme="majorBidi" w:cstheme="majorBidi"/>
          <w:sz w:val="24"/>
          <w:szCs w:val="24"/>
        </w:rPr>
        <w:t>Διάβασε προσεκτικά το πιο κάτω κείμενο</w:t>
      </w:r>
      <w:r w:rsidR="004D3473">
        <w:rPr>
          <w:rFonts w:asciiTheme="majorBidi" w:hAnsiTheme="majorBidi" w:cstheme="majorBidi"/>
          <w:sz w:val="24"/>
          <w:szCs w:val="24"/>
        </w:rPr>
        <w:t>. Α</w:t>
      </w:r>
      <w:r w:rsidRPr="00861BD1">
        <w:rPr>
          <w:rFonts w:asciiTheme="majorBidi" w:hAnsiTheme="majorBidi" w:cstheme="majorBidi"/>
          <w:sz w:val="24"/>
          <w:szCs w:val="24"/>
        </w:rPr>
        <w:t xml:space="preserve">πό το </w:t>
      </w:r>
      <w:r w:rsidR="004D3473">
        <w:rPr>
          <w:rFonts w:asciiTheme="majorBidi" w:hAnsiTheme="majorBidi" w:cstheme="majorBidi"/>
          <w:sz w:val="24"/>
          <w:szCs w:val="24"/>
        </w:rPr>
        <w:t>κείμενο</w:t>
      </w:r>
      <w:r w:rsidRPr="00861BD1">
        <w:rPr>
          <w:rFonts w:asciiTheme="majorBidi" w:hAnsiTheme="majorBidi" w:cstheme="majorBidi"/>
          <w:sz w:val="24"/>
          <w:szCs w:val="24"/>
        </w:rPr>
        <w:t xml:space="preserve"> λείπουν μερικές λέξεις. Συμπλήρωσε  δίπλα σε κάθε λέξη του πίνακα τον αριθμό του κενού στο οποίο ταιριάζει όπως το παράδειγμα.</w:t>
      </w:r>
    </w:p>
    <w:p w:rsidR="00861BD1" w:rsidRPr="00861BD1" w:rsidRDefault="00861BD1" w:rsidP="00861BD1">
      <w:pPr>
        <w:rPr>
          <w:rFonts w:asciiTheme="majorBidi" w:hAnsiTheme="majorBidi" w:cstheme="majorBidi"/>
          <w:sz w:val="24"/>
          <w:szCs w:val="24"/>
        </w:rPr>
      </w:pPr>
      <w:r w:rsidRPr="00861BD1">
        <w:rPr>
          <w:rFonts w:asciiTheme="majorBidi" w:hAnsiTheme="majorBidi" w:cstheme="majorBidi"/>
          <w:b/>
          <w:bCs/>
          <w:sz w:val="24"/>
          <w:szCs w:val="24"/>
        </w:rPr>
        <w:t>ΠΡΟΣΕΞΕ:</w:t>
      </w:r>
      <w:r w:rsidR="005E303B">
        <w:rPr>
          <w:rFonts w:asciiTheme="majorBidi" w:hAnsiTheme="majorBidi" w:cstheme="majorBidi"/>
          <w:sz w:val="24"/>
          <w:szCs w:val="24"/>
        </w:rPr>
        <w:t xml:space="preserve"> Ο</w:t>
      </w:r>
      <w:r w:rsidRPr="00861BD1">
        <w:rPr>
          <w:rFonts w:asciiTheme="majorBidi" w:hAnsiTheme="majorBidi" w:cstheme="majorBidi"/>
          <w:sz w:val="24"/>
          <w:szCs w:val="24"/>
        </w:rPr>
        <w:t>ι αριθμοί που πρέπει να συμπληρώσετε είναι ΕΞΙ (6) χ</w:t>
      </w:r>
      <w:r w:rsidR="00292766">
        <w:rPr>
          <w:rFonts w:asciiTheme="majorBidi" w:hAnsiTheme="majorBidi" w:cstheme="majorBidi"/>
          <w:sz w:val="24"/>
          <w:szCs w:val="24"/>
        </w:rPr>
        <w:t>ωρίς το παράδειγμα. Υπάρχουν τρεις (3)</w:t>
      </w:r>
      <w:r w:rsidRPr="00861BD1">
        <w:rPr>
          <w:rFonts w:asciiTheme="majorBidi" w:hAnsiTheme="majorBidi" w:cstheme="majorBidi"/>
          <w:sz w:val="24"/>
          <w:szCs w:val="24"/>
        </w:rPr>
        <w:t xml:space="preserve"> λέξεις που δεν ταιριάζουν σε κανένα κενό.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292766">
        <w:tc>
          <w:tcPr>
            <w:tcW w:w="8522" w:type="dxa"/>
          </w:tcPr>
          <w:p w:rsidR="00E5085A" w:rsidRDefault="00E5085A" w:rsidP="00E508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D1" w:rsidRPr="00E5085A" w:rsidRDefault="0043787C" w:rsidP="00E508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5A">
              <w:rPr>
                <w:rFonts w:ascii="Times New Roman" w:hAnsi="Times New Roman" w:cs="Times New Roman"/>
                <w:sz w:val="24"/>
                <w:szCs w:val="24"/>
              </w:rPr>
              <w:t>Θα πάω στα μαγαζιά. Θα _____</w:t>
            </w:r>
            <w:r w:rsidR="005E303B" w:rsidRPr="005E3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5085A">
              <w:rPr>
                <w:rFonts w:ascii="Times New Roman" w:hAnsi="Times New Roman" w:cs="Times New Roman"/>
                <w:sz w:val="24"/>
                <w:szCs w:val="24"/>
              </w:rPr>
              <w:t xml:space="preserve">______ δώρα για όλους. </w:t>
            </w:r>
            <w:r w:rsidR="00056781" w:rsidRPr="00E5085A">
              <w:rPr>
                <w:rFonts w:ascii="Times New Roman" w:hAnsi="Times New Roman" w:cs="Times New Roman"/>
                <w:sz w:val="24"/>
                <w:szCs w:val="24"/>
              </w:rPr>
              <w:t xml:space="preserve">Θα _______ στο χριστουγεννιάτικο τραπέζι κεριά. </w:t>
            </w:r>
            <w:r w:rsidRPr="00E5085A">
              <w:rPr>
                <w:rFonts w:ascii="Times New Roman" w:hAnsi="Times New Roman" w:cs="Times New Roman"/>
                <w:sz w:val="24"/>
                <w:szCs w:val="24"/>
              </w:rPr>
              <w:t xml:space="preserve">Το χριστουγεννιάτικο τραπέζι θα το _________όλοι μαζί. </w:t>
            </w:r>
            <w:r w:rsidR="00056781" w:rsidRPr="00E5085A">
              <w:rPr>
                <w:rFonts w:ascii="Times New Roman" w:hAnsi="Times New Roman" w:cs="Times New Roman"/>
                <w:sz w:val="24"/>
                <w:szCs w:val="24"/>
              </w:rPr>
              <w:t>Θα ______________ φίλους στο σπίτι</w:t>
            </w:r>
            <w:r w:rsidRPr="00E50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781" w:rsidRPr="00E5085A">
              <w:rPr>
                <w:rFonts w:ascii="Times New Roman" w:hAnsi="Times New Roman" w:cs="Times New Roman"/>
                <w:sz w:val="24"/>
                <w:szCs w:val="24"/>
              </w:rPr>
              <w:t xml:space="preserve"> Θα _________ τη </w:t>
            </w:r>
            <w:r w:rsidR="00417FD4">
              <w:rPr>
                <w:rFonts w:ascii="Times New Roman" w:hAnsi="Times New Roman" w:cs="Times New Roman"/>
                <w:sz w:val="24"/>
                <w:szCs w:val="24"/>
              </w:rPr>
              <w:t>μαμά</w:t>
            </w:r>
            <w:r w:rsidR="00056781" w:rsidRPr="00E5085A">
              <w:rPr>
                <w:rFonts w:ascii="Times New Roman" w:hAnsi="Times New Roman" w:cs="Times New Roman"/>
                <w:sz w:val="24"/>
                <w:szCs w:val="24"/>
              </w:rPr>
              <w:t xml:space="preserve"> μου στις δουλειές του σπιτιού. Θα __________ μελομακάρονα μαζί με τη μαμά. </w:t>
            </w:r>
            <w:r w:rsidRPr="00E5085A">
              <w:rPr>
                <w:rFonts w:ascii="Times New Roman" w:hAnsi="Times New Roman" w:cs="Times New Roman"/>
                <w:sz w:val="24"/>
                <w:szCs w:val="24"/>
              </w:rPr>
              <w:t xml:space="preserve">Ο μπαμπάς θα  __________ τη γαλοπούλα. </w:t>
            </w:r>
          </w:p>
          <w:p w:rsidR="00292766" w:rsidRDefault="00292766" w:rsidP="0005678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37AD7" w:rsidRDefault="00737AD7" w:rsidP="00861BD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37AD7" w:rsidRDefault="00737AD7" w:rsidP="00861BD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37AD7" w:rsidRDefault="00737AD7" w:rsidP="00861BD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37AD7" w:rsidRDefault="00737AD7" w:rsidP="00861BD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37AD7" w:rsidRPr="00861BD1" w:rsidRDefault="00737AD7" w:rsidP="00861BD1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61"/>
        <w:gridCol w:w="1134"/>
      </w:tblGrid>
      <w:tr w:rsidR="00861BD1" w:rsidRPr="00861BD1">
        <w:trPr>
          <w:trHeight w:val="539"/>
        </w:trPr>
        <w:tc>
          <w:tcPr>
            <w:tcW w:w="4361" w:type="dxa"/>
          </w:tcPr>
          <w:p w:rsidR="00861BD1" w:rsidRPr="00861BD1" w:rsidRDefault="00E5085A" w:rsidP="00292766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Αγοράσω</w:t>
            </w:r>
            <w:r w:rsidR="00737AD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(παράδειγμα)</w:t>
            </w:r>
          </w:p>
        </w:tc>
        <w:tc>
          <w:tcPr>
            <w:tcW w:w="1134" w:type="dxa"/>
          </w:tcPr>
          <w:p w:rsidR="00861BD1" w:rsidRPr="00861BD1" w:rsidRDefault="00861BD1" w:rsidP="00292766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</w:tc>
      </w:tr>
      <w:tr w:rsidR="00292766" w:rsidRPr="00861BD1">
        <w:trPr>
          <w:trHeight w:val="424"/>
        </w:trPr>
        <w:tc>
          <w:tcPr>
            <w:tcW w:w="4361" w:type="dxa"/>
          </w:tcPr>
          <w:p w:rsidR="00292766" w:rsidRDefault="0043787C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Μαγειρέψει</w:t>
            </w:r>
          </w:p>
        </w:tc>
        <w:tc>
          <w:tcPr>
            <w:tcW w:w="1134" w:type="dxa"/>
          </w:tcPr>
          <w:p w:rsidR="00292766" w:rsidRPr="00861BD1" w:rsidRDefault="00292766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1BD1" w:rsidRPr="00861BD1">
        <w:trPr>
          <w:trHeight w:val="424"/>
        </w:trPr>
        <w:tc>
          <w:tcPr>
            <w:tcW w:w="4361" w:type="dxa"/>
          </w:tcPr>
          <w:p w:rsidR="00861BD1" w:rsidRPr="00861BD1" w:rsidRDefault="0043787C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Αγοράσω</w:t>
            </w:r>
          </w:p>
        </w:tc>
        <w:tc>
          <w:tcPr>
            <w:tcW w:w="1134" w:type="dxa"/>
          </w:tcPr>
          <w:p w:rsidR="00861BD1" w:rsidRPr="00861BD1" w:rsidRDefault="00861BD1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1BD1" w:rsidRPr="00861BD1">
        <w:trPr>
          <w:trHeight w:val="417"/>
        </w:trPr>
        <w:tc>
          <w:tcPr>
            <w:tcW w:w="4361" w:type="dxa"/>
          </w:tcPr>
          <w:p w:rsidR="00861BD1" w:rsidRPr="00861BD1" w:rsidRDefault="0043787C" w:rsidP="00E5085A">
            <w:pPr>
              <w:tabs>
                <w:tab w:val="left" w:pos="25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Φτιάξουμε</w:t>
            </w:r>
            <w:r w:rsidR="00E5085A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61BD1" w:rsidRPr="00861BD1" w:rsidRDefault="00861BD1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1BD1" w:rsidRPr="00861BD1">
        <w:trPr>
          <w:trHeight w:val="409"/>
        </w:trPr>
        <w:tc>
          <w:tcPr>
            <w:tcW w:w="4361" w:type="dxa"/>
          </w:tcPr>
          <w:p w:rsidR="00861BD1" w:rsidRPr="00861BD1" w:rsidRDefault="0043787C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Βοηθήσω</w:t>
            </w:r>
          </w:p>
        </w:tc>
        <w:tc>
          <w:tcPr>
            <w:tcW w:w="1134" w:type="dxa"/>
          </w:tcPr>
          <w:p w:rsidR="00861BD1" w:rsidRPr="00861BD1" w:rsidRDefault="00861BD1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1BD1" w:rsidRPr="00861BD1">
        <w:trPr>
          <w:trHeight w:val="415"/>
        </w:trPr>
        <w:tc>
          <w:tcPr>
            <w:tcW w:w="4361" w:type="dxa"/>
          </w:tcPr>
          <w:p w:rsidR="00861BD1" w:rsidRPr="00861BD1" w:rsidRDefault="00E5085A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Βάλουμε</w:t>
            </w:r>
          </w:p>
        </w:tc>
        <w:tc>
          <w:tcPr>
            <w:tcW w:w="1134" w:type="dxa"/>
          </w:tcPr>
          <w:p w:rsidR="00861BD1" w:rsidRPr="00861BD1" w:rsidRDefault="00861BD1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1BD1" w:rsidRPr="00861BD1">
        <w:trPr>
          <w:trHeight w:val="427"/>
        </w:trPr>
        <w:tc>
          <w:tcPr>
            <w:tcW w:w="4361" w:type="dxa"/>
          </w:tcPr>
          <w:p w:rsidR="00861BD1" w:rsidRPr="00861BD1" w:rsidRDefault="00E5085A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Στολίσουμε </w:t>
            </w:r>
          </w:p>
        </w:tc>
        <w:tc>
          <w:tcPr>
            <w:tcW w:w="1134" w:type="dxa"/>
          </w:tcPr>
          <w:p w:rsidR="00861BD1" w:rsidRPr="00861BD1" w:rsidRDefault="00861BD1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1BD1" w:rsidRPr="00861BD1">
        <w:trPr>
          <w:trHeight w:val="427"/>
        </w:trPr>
        <w:tc>
          <w:tcPr>
            <w:tcW w:w="4361" w:type="dxa"/>
          </w:tcPr>
          <w:p w:rsidR="00861BD1" w:rsidRPr="00861BD1" w:rsidRDefault="00E5085A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Ψήσει</w:t>
            </w:r>
          </w:p>
        </w:tc>
        <w:tc>
          <w:tcPr>
            <w:tcW w:w="1134" w:type="dxa"/>
          </w:tcPr>
          <w:p w:rsidR="00861BD1" w:rsidRPr="00861BD1" w:rsidRDefault="00861BD1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085A" w:rsidRPr="00861BD1" w:rsidTr="00A95720">
        <w:trPr>
          <w:trHeight w:val="70"/>
        </w:trPr>
        <w:tc>
          <w:tcPr>
            <w:tcW w:w="4361" w:type="dxa"/>
          </w:tcPr>
          <w:p w:rsidR="00E5085A" w:rsidRDefault="00E5085A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Δώσουμε</w:t>
            </w:r>
          </w:p>
        </w:tc>
        <w:tc>
          <w:tcPr>
            <w:tcW w:w="1134" w:type="dxa"/>
          </w:tcPr>
          <w:p w:rsidR="00E5085A" w:rsidRPr="00861BD1" w:rsidRDefault="00E5085A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303B" w:rsidRPr="00861BD1">
        <w:trPr>
          <w:trHeight w:val="427"/>
        </w:trPr>
        <w:tc>
          <w:tcPr>
            <w:tcW w:w="4361" w:type="dxa"/>
          </w:tcPr>
          <w:p w:rsidR="005E303B" w:rsidRDefault="005E303B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Καλέσουμε</w:t>
            </w:r>
          </w:p>
        </w:tc>
        <w:tc>
          <w:tcPr>
            <w:tcW w:w="1134" w:type="dxa"/>
          </w:tcPr>
          <w:p w:rsidR="005E303B" w:rsidRPr="00861BD1" w:rsidRDefault="005E303B" w:rsidP="002927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17FD4" w:rsidRDefault="00417FD4" w:rsidP="00292766">
      <w:pPr>
        <w:rPr>
          <w:b/>
        </w:rPr>
      </w:pPr>
    </w:p>
    <w:p w:rsidR="00900C0F" w:rsidRDefault="00900C0F" w:rsidP="00292766">
      <w:pPr>
        <w:rPr>
          <w:b/>
        </w:rPr>
      </w:pPr>
    </w:p>
    <w:p w:rsidR="00900C0F" w:rsidRDefault="00900C0F" w:rsidP="00292766">
      <w:pPr>
        <w:rPr>
          <w:b/>
        </w:rPr>
      </w:pPr>
    </w:p>
    <w:p w:rsidR="00737AD7" w:rsidRDefault="00737AD7" w:rsidP="00292766">
      <w:pPr>
        <w:rPr>
          <w:b/>
        </w:rPr>
      </w:pPr>
    </w:p>
    <w:p w:rsidR="00E60C40" w:rsidRDefault="00E60C40" w:rsidP="00292766">
      <w:pPr>
        <w:rPr>
          <w:b/>
        </w:rPr>
      </w:pPr>
    </w:p>
    <w:p w:rsidR="00737AD7" w:rsidRDefault="00737AD7" w:rsidP="00292766">
      <w:pPr>
        <w:rPr>
          <w:b/>
        </w:rPr>
      </w:pPr>
    </w:p>
    <w:p w:rsidR="00292766" w:rsidRPr="0039285E" w:rsidRDefault="00292766" w:rsidP="00292766">
      <w:pPr>
        <w:rPr>
          <w:rFonts w:ascii="Times New Roman" w:hAnsi="Times New Roman" w:cs="Times New Roman"/>
          <w:b/>
          <w:sz w:val="24"/>
          <w:szCs w:val="24"/>
        </w:rPr>
      </w:pPr>
      <w:r w:rsidRPr="0039285E">
        <w:rPr>
          <w:rFonts w:ascii="Times New Roman" w:hAnsi="Times New Roman" w:cs="Times New Roman"/>
          <w:b/>
          <w:sz w:val="24"/>
          <w:szCs w:val="24"/>
        </w:rPr>
        <w:t>Μέρος 2</w:t>
      </w:r>
      <w:r w:rsidRPr="0039285E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39285E">
        <w:rPr>
          <w:rFonts w:ascii="Times New Roman" w:hAnsi="Times New Roman" w:cs="Times New Roman"/>
          <w:b/>
          <w:sz w:val="24"/>
          <w:szCs w:val="24"/>
        </w:rPr>
        <w:t xml:space="preserve"> : ΚΑΤΑΝΟΗΣΗ ΠΡΟΦΟΡΙΚΟΥ ΛΟΓΟΥ- 25 ΜΟΝΑΔΕΣ</w:t>
      </w:r>
    </w:p>
    <w:p w:rsidR="00292766" w:rsidRDefault="00292766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</w:p>
    <w:p w:rsidR="00292766" w:rsidRDefault="00292766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35466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Ερώτημα 1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              ........../ 6</w:t>
      </w:r>
      <w:r w:rsidRPr="0035466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μονάδες</w:t>
      </w:r>
    </w:p>
    <w:p w:rsidR="00234342" w:rsidRDefault="00234342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292766" w:rsidRPr="0035466A" w:rsidRDefault="00693DAF" w:rsidP="002927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Αφού</w:t>
      </w:r>
      <w:r w:rsidR="007F7635">
        <w:rPr>
          <w:rFonts w:ascii="Times New Roman" w:eastAsia="Times New Roman" w:hAnsi="Times New Roman"/>
          <w:sz w:val="24"/>
          <w:szCs w:val="24"/>
          <w:lang w:eastAsia="en-GB"/>
        </w:rPr>
        <w:t xml:space="preserve"> ακούσεις</w:t>
      </w:r>
      <w:r w:rsidR="00292766">
        <w:rPr>
          <w:rFonts w:ascii="Times New Roman" w:eastAsia="Times New Roman" w:hAnsi="Times New Roman"/>
          <w:sz w:val="24"/>
          <w:szCs w:val="24"/>
          <w:lang w:eastAsia="en-GB"/>
        </w:rPr>
        <w:t xml:space="preserve"> το </w:t>
      </w:r>
      <w:r w:rsidR="007F7635">
        <w:rPr>
          <w:rFonts w:ascii="Times New Roman" w:eastAsia="Times New Roman" w:hAnsi="Times New Roman"/>
          <w:sz w:val="24"/>
          <w:szCs w:val="24"/>
          <w:lang w:eastAsia="en-GB"/>
        </w:rPr>
        <w:t>κείμενο</w:t>
      </w:r>
      <w:r w:rsidR="00292766">
        <w:rPr>
          <w:rFonts w:ascii="Times New Roman" w:eastAsia="Times New Roman" w:hAnsi="Times New Roman"/>
          <w:sz w:val="24"/>
          <w:szCs w:val="24"/>
          <w:lang w:eastAsia="en-GB"/>
        </w:rPr>
        <w:t xml:space="preserve"> δύο φόρες</w:t>
      </w:r>
      <w:r w:rsidR="00292766" w:rsidRPr="0035466A">
        <w:rPr>
          <w:rFonts w:ascii="Times New Roman" w:eastAsia="Times New Roman" w:hAnsi="Times New Roman"/>
          <w:sz w:val="24"/>
          <w:szCs w:val="24"/>
          <w:lang w:eastAsia="en-GB"/>
        </w:rPr>
        <w:t xml:space="preserve">, σημείωσε </w:t>
      </w:r>
      <w:r w:rsidR="00292766" w:rsidRPr="00803196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√ </w:t>
      </w:r>
      <w:r w:rsidR="00292766" w:rsidRPr="0035466A">
        <w:rPr>
          <w:rFonts w:ascii="Times New Roman" w:eastAsia="Times New Roman" w:hAnsi="Times New Roman"/>
          <w:sz w:val="24"/>
          <w:szCs w:val="24"/>
          <w:lang w:eastAsia="en-GB"/>
        </w:rPr>
        <w:t>στις σωστές φωτογραφίες που έχεις μπροστά σου, όπως στο παράδειγμα.</w:t>
      </w:r>
    </w:p>
    <w:p w:rsidR="00292766" w:rsidRPr="0035466A" w:rsidRDefault="00292766" w:rsidP="002927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92766" w:rsidRPr="0035466A" w:rsidRDefault="00292766" w:rsidP="002927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35466A">
        <w:rPr>
          <w:rFonts w:ascii="Times New Roman" w:eastAsia="Times New Roman" w:hAnsi="Times New Roman"/>
          <w:b/>
          <w:sz w:val="24"/>
          <w:szCs w:val="24"/>
          <w:lang w:eastAsia="en-GB"/>
        </w:rPr>
        <w:t>ΠΡΟΣΕΞΕ</w:t>
      </w:r>
      <w:r w:rsidRPr="0035466A">
        <w:rPr>
          <w:rFonts w:ascii="Times New Roman" w:eastAsia="Times New Roman" w:hAnsi="Times New Roman"/>
          <w:sz w:val="24"/>
          <w:szCs w:val="24"/>
          <w:lang w:eastAsia="en-GB"/>
        </w:rPr>
        <w:t xml:space="preserve">:Οι σωστές απαντήσεις είναι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έξι (6</w:t>
      </w:r>
      <w:r w:rsidRPr="0035466A">
        <w:rPr>
          <w:rFonts w:ascii="Times New Roman" w:eastAsia="Times New Roman" w:hAnsi="Times New Roman"/>
          <w:b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χωρίς το παράδειγμα. Υπάρχουν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(</w:t>
      </w:r>
      <w:r w:rsidR="00C82694">
        <w:rPr>
          <w:rFonts w:ascii="Times New Roman" w:eastAsia="Times New Roman" w:hAnsi="Times New Roman"/>
          <w:b/>
          <w:sz w:val="24"/>
          <w:szCs w:val="24"/>
          <w:lang w:eastAsia="en-GB"/>
        </w:rPr>
        <w:t>2</w:t>
      </w:r>
      <w:r w:rsidRPr="0035466A">
        <w:rPr>
          <w:rFonts w:ascii="Times New Roman" w:eastAsia="Times New Roman" w:hAnsi="Times New Roman"/>
          <w:b/>
          <w:sz w:val="24"/>
          <w:szCs w:val="24"/>
          <w:lang w:eastAsia="en-GB"/>
        </w:rPr>
        <w:t>)</w:t>
      </w:r>
      <w:r w:rsidR="00C82694">
        <w:rPr>
          <w:rFonts w:ascii="Times New Roman" w:eastAsia="Times New Roman" w:hAnsi="Times New Roman"/>
          <w:sz w:val="24"/>
          <w:szCs w:val="24"/>
          <w:lang w:eastAsia="en-GB"/>
        </w:rPr>
        <w:t xml:space="preserve">δύο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φωτογραφίες που δεν ταιριάζουν σ’ </w:t>
      </w:r>
      <w:r w:rsidRPr="0035466A">
        <w:rPr>
          <w:rFonts w:ascii="Times New Roman" w:eastAsia="Times New Roman" w:hAnsi="Times New Roman"/>
          <w:sz w:val="24"/>
          <w:szCs w:val="24"/>
          <w:lang w:eastAsia="en-GB"/>
        </w:rPr>
        <w:t>αυτά που ακούς.</w:t>
      </w:r>
    </w:p>
    <w:p w:rsidR="00292766" w:rsidRPr="0035466A" w:rsidRDefault="00292766" w:rsidP="002927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92766" w:rsidRDefault="00292766" w:rsidP="00292766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</w:p>
    <w:tbl>
      <w:tblPr>
        <w:tblStyle w:val="TableGrid"/>
        <w:tblW w:w="9108" w:type="dxa"/>
        <w:tblInd w:w="-342" w:type="dxa"/>
        <w:tblLayout w:type="fixed"/>
        <w:tblLook w:val="04A0"/>
      </w:tblPr>
      <w:tblGrid>
        <w:gridCol w:w="2841"/>
        <w:gridCol w:w="3079"/>
        <w:gridCol w:w="3188"/>
      </w:tblGrid>
      <w:tr w:rsidR="00292766" w:rsidTr="006E2A15">
        <w:trPr>
          <w:trHeight w:val="3374"/>
        </w:trPr>
        <w:tc>
          <w:tcPr>
            <w:tcW w:w="2841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610"/>
            </w:tblGrid>
            <w:tr w:rsidR="00900C0F" w:rsidTr="00900C0F">
              <w:tc>
                <w:tcPr>
                  <w:tcW w:w="2610" w:type="dxa"/>
                </w:tcPr>
                <w:p w:rsidR="00900C0F" w:rsidRDefault="00924EA6" w:rsidP="00900C0F">
                  <w:pPr>
                    <w:tabs>
                      <w:tab w:val="left" w:pos="6521"/>
                    </w:tabs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en-GB"/>
                    </w:rPr>
                  </w:pPr>
                  <w:r w:rsidRPr="008E0CF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6pt;height:147pt">
                        <v:imagedata r:id="rId8" o:title="avgo-tost"/>
                      </v:shape>
                    </w:pict>
                  </w:r>
                </w:p>
              </w:tc>
            </w:tr>
          </w:tbl>
          <w:p w:rsidR="00417FD4" w:rsidRDefault="00417FD4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:rsidR="00417FD4" w:rsidRDefault="00417FD4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079" w:type="dxa"/>
          </w:tcPr>
          <w:p w:rsidR="00292766" w:rsidRDefault="00710351" w:rsidP="00292766">
            <w:pPr>
              <w:tabs>
                <w:tab w:val="left" w:pos="6521"/>
              </w:tabs>
              <w:ind w:right="-106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535305</wp:posOffset>
                  </wp:positionV>
                  <wp:extent cx="1447800" cy="1431925"/>
                  <wp:effectExtent l="19050" t="0" r="0" b="0"/>
                  <wp:wrapNone/>
                  <wp:docPr id="16" name="Picture 16" descr="C:\Users\Nearchos\AppData\Local\Microsoft\Windows\INetCache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earchos\AppData\Local\Microsoft\Windows\INetCache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82694" w:rsidRPr="0080319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√</w:t>
            </w:r>
            <w:r w:rsidR="00C826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(Παράδειγμα)</w:t>
            </w:r>
          </w:p>
        </w:tc>
        <w:tc>
          <w:tcPr>
            <w:tcW w:w="3188" w:type="dxa"/>
          </w:tcPr>
          <w:p w:rsidR="00292766" w:rsidRDefault="00532A6C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CE799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val="en-US" w:eastAsia="zh-TW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148590</wp:posOffset>
                  </wp:positionV>
                  <wp:extent cx="1695450" cy="1676400"/>
                  <wp:effectExtent l="19050" t="0" r="0" b="0"/>
                  <wp:wrapNone/>
                  <wp:docPr id="3" name="Picture 3" descr="C:\Users\Nearchos\Desktop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archos\Desktop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2766" w:rsidTr="00710351">
        <w:trPr>
          <w:trHeight w:val="3533"/>
        </w:trPr>
        <w:tc>
          <w:tcPr>
            <w:tcW w:w="2841" w:type="dxa"/>
          </w:tcPr>
          <w:p w:rsidR="00292766" w:rsidRDefault="00292766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:rsidR="00CE799E" w:rsidRDefault="00CE799E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:rsidR="00CE799E" w:rsidRDefault="00CE799E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:rsidR="00CE799E" w:rsidRDefault="00710351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val="en-US" w:eastAsia="zh-TW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-321945</wp:posOffset>
                  </wp:positionV>
                  <wp:extent cx="1609725" cy="1495425"/>
                  <wp:effectExtent l="19050" t="0" r="9525" b="0"/>
                  <wp:wrapNone/>
                  <wp:docPr id="21" name="Picture 21" descr="C:\Users\Nearchos\Desktop\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Users\Nearchos\Desktop\downloa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799E" w:rsidRDefault="00CE799E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:rsidR="00CE799E" w:rsidRDefault="00CE799E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:rsidR="00CE799E" w:rsidRDefault="00CE799E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079" w:type="dxa"/>
          </w:tcPr>
          <w:p w:rsidR="00292766" w:rsidRDefault="00532A6C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val="en-US" w:eastAsia="zh-TW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318135</wp:posOffset>
                  </wp:positionV>
                  <wp:extent cx="1666875" cy="1428750"/>
                  <wp:effectExtent l="19050" t="0" r="9525" b="0"/>
                  <wp:wrapNone/>
                  <wp:docPr id="12" name="Picture 12" descr="C:\Users\Nearchos\AppData\Local\Microsoft\Windows\INetCache\Content.Word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archos\AppData\Local\Microsoft\Windows\INetCache\Content.Word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8" w:type="dxa"/>
          </w:tcPr>
          <w:p w:rsidR="00292766" w:rsidRDefault="00292766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:rsidR="00710351" w:rsidRDefault="00710351" w:rsidP="00292766">
            <w:pPr>
              <w:rPr>
                <w:rFonts w:eastAsia="Times New Roman" w:cs="Segoe UI Symbol"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292766" w:rsidRDefault="00292766" w:rsidP="00292766">
            <w:pPr>
              <w:rPr>
                <w:rFonts w:eastAsia="Times New Roman" w:cs="Segoe UI Symbol"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292766" w:rsidRPr="00803196" w:rsidRDefault="00710351" w:rsidP="00292766">
            <w:pPr>
              <w:rPr>
                <w:rFonts w:ascii="Times New Roman" w:eastAsia="Times New Roman" w:hAnsi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Segoe UI Symbol"/>
                <w:bCs/>
                <w:noProof/>
                <w:color w:val="000000" w:themeColor="text1"/>
                <w:sz w:val="44"/>
                <w:szCs w:val="44"/>
                <w:lang w:val="en-US" w:eastAsia="zh-TW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-328930</wp:posOffset>
                  </wp:positionV>
                  <wp:extent cx="1666875" cy="1685925"/>
                  <wp:effectExtent l="19050" t="0" r="9525" b="0"/>
                  <wp:wrapNone/>
                  <wp:docPr id="15" name="Picture 15" descr="C:\Users\Nearchos\AppData\Local\Microsoft\Windows\INetCache\Content.Word\0276390001419223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earchos\AppData\Local\Microsoft\Windows\INetCache\Content.Word\0276390001419223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2766" w:rsidTr="00532A6C">
        <w:tblPrEx>
          <w:tblLook w:val="00A0"/>
        </w:tblPrEx>
        <w:tc>
          <w:tcPr>
            <w:tcW w:w="2841" w:type="dxa"/>
          </w:tcPr>
          <w:p w:rsidR="00292766" w:rsidRDefault="00710351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val="en-US" w:eastAsia="zh-TW"/>
              </w:rPr>
              <w:lastRenderedPageBreak/>
              <w:drawing>
                <wp:inline distT="0" distB="0" distL="0" distR="0">
                  <wp:extent cx="1685925" cy="1866900"/>
                  <wp:effectExtent l="19050" t="0" r="9525" b="0"/>
                  <wp:docPr id="2" name="Picture 2" descr="C:\Users\chrysanthi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ysanthi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292766" w:rsidRDefault="007D793C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7D793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val="en-US" w:eastAsia="zh-TW"/>
              </w:rPr>
              <w:drawing>
                <wp:inline distT="0" distB="0" distL="0" distR="0">
                  <wp:extent cx="1828800" cy="1895475"/>
                  <wp:effectExtent l="19050" t="0" r="0" b="0"/>
                  <wp:docPr id="18" name="Picture 18" descr="C:\Users\Nearchos\Desktop\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Nearchos\Desktop\download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</w:tcPr>
          <w:p w:rsidR="00710351" w:rsidRDefault="00710351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en-GB"/>
              </w:rPr>
            </w:pPr>
          </w:p>
          <w:p w:rsidR="00292766" w:rsidRDefault="00710351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val="en-US"/>
              </w:rPr>
            </w:pPr>
            <w:r w:rsidRPr="007D793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val="en-US" w:eastAsia="zh-TW"/>
              </w:rPr>
              <w:drawing>
                <wp:inline distT="0" distB="0" distL="0" distR="0">
                  <wp:extent cx="1866900" cy="1743075"/>
                  <wp:effectExtent l="19050" t="0" r="0" b="0"/>
                  <wp:docPr id="5" name="Picture 19" descr="Image result for ÎºÏÎ­Î±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Image result for ÎºÏÎ­Î±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B84" w:rsidRDefault="00E81B84" w:rsidP="00292766">
            <w:pPr>
              <w:tabs>
                <w:tab w:val="left" w:pos="652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</w:tr>
    </w:tbl>
    <w:p w:rsidR="00292766" w:rsidRDefault="00292766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</w:p>
    <w:p w:rsidR="00292766" w:rsidRDefault="00292766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</w:p>
    <w:p w:rsidR="00710351" w:rsidRDefault="00710351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</w:p>
    <w:p w:rsidR="00710351" w:rsidRDefault="00710351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</w:p>
    <w:p w:rsidR="00292766" w:rsidRPr="004A1665" w:rsidRDefault="00292766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35466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Ερώτημα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              ........../ 6</w:t>
      </w:r>
      <w:r w:rsidRPr="0035466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μονάδες</w:t>
      </w:r>
    </w:p>
    <w:p w:rsidR="00292766" w:rsidRDefault="00292766" w:rsidP="00292766">
      <w:pPr>
        <w:rPr>
          <w:b/>
        </w:rPr>
      </w:pPr>
    </w:p>
    <w:p w:rsidR="00AF567F" w:rsidRPr="0035466A" w:rsidRDefault="00AF567F" w:rsidP="00AF5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Αφού ακούσεις το κείμενο «Το σπίτι μου»δύο φόρες,  </w:t>
      </w:r>
      <w:r w:rsidRPr="0035466A">
        <w:rPr>
          <w:rFonts w:ascii="Times New Roman" w:eastAsia="Times New Roman" w:hAnsi="Times New Roman"/>
          <w:sz w:val="24"/>
          <w:szCs w:val="24"/>
          <w:lang w:eastAsia="en-GB"/>
        </w:rPr>
        <w:t xml:space="preserve">σημείωσε </w:t>
      </w:r>
      <w:r w:rsidRPr="00803196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√ </w:t>
      </w:r>
      <w:r w:rsidRPr="0035466A">
        <w:rPr>
          <w:rFonts w:ascii="Times New Roman" w:eastAsia="Times New Roman" w:hAnsi="Times New Roman"/>
          <w:sz w:val="24"/>
          <w:szCs w:val="24"/>
          <w:lang w:eastAsia="en-GB"/>
        </w:rPr>
        <w:t xml:space="preserve">στις σωστές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απαντήσεις</w:t>
      </w:r>
      <w:r w:rsidRPr="0035466A">
        <w:rPr>
          <w:rFonts w:ascii="Times New Roman" w:eastAsia="Times New Roman" w:hAnsi="Times New Roman"/>
          <w:sz w:val="24"/>
          <w:szCs w:val="24"/>
          <w:lang w:eastAsia="en-GB"/>
        </w:rPr>
        <w:t xml:space="preserve"> που έχεις μπροστά σου, όπως στο παράδειγμα.</w:t>
      </w:r>
    </w:p>
    <w:p w:rsidR="00AF567F" w:rsidRPr="0035466A" w:rsidRDefault="00AF567F" w:rsidP="00AF5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F567F" w:rsidRDefault="00C30D87" w:rsidP="00AF5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ΠΡΟΣΕΞΕ</w:t>
      </w:r>
      <w:r w:rsidR="00AF567F" w:rsidRPr="0035466A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 w:rsidR="00AF567F">
        <w:rPr>
          <w:rFonts w:ascii="Times New Roman" w:eastAsia="Times New Roman" w:hAnsi="Times New Roman"/>
          <w:sz w:val="24"/>
          <w:szCs w:val="24"/>
          <w:lang w:eastAsia="en-GB"/>
        </w:rPr>
        <w:t>ο</w:t>
      </w:r>
      <w:r w:rsidR="00AF567F" w:rsidRPr="0035466A">
        <w:rPr>
          <w:rFonts w:ascii="Times New Roman" w:eastAsia="Times New Roman" w:hAnsi="Times New Roman"/>
          <w:sz w:val="24"/>
          <w:szCs w:val="24"/>
          <w:lang w:eastAsia="en-GB"/>
        </w:rPr>
        <w:t xml:space="preserve">ι σωστές απαντήσεις είναι </w:t>
      </w:r>
      <w:r w:rsidR="00AF567F">
        <w:rPr>
          <w:rFonts w:ascii="Times New Roman" w:eastAsia="Times New Roman" w:hAnsi="Times New Roman"/>
          <w:b/>
          <w:sz w:val="24"/>
          <w:szCs w:val="24"/>
          <w:lang w:eastAsia="en-GB"/>
        </w:rPr>
        <w:t>έξι (6</w:t>
      </w:r>
      <w:r w:rsidR="00AF567F" w:rsidRPr="0035466A">
        <w:rPr>
          <w:rFonts w:ascii="Times New Roman" w:eastAsia="Times New Roman" w:hAnsi="Times New Roman"/>
          <w:b/>
          <w:sz w:val="24"/>
          <w:szCs w:val="24"/>
          <w:lang w:eastAsia="en-GB"/>
        </w:rPr>
        <w:t>)</w:t>
      </w:r>
      <w:r w:rsidR="00AF567F">
        <w:rPr>
          <w:rFonts w:ascii="Times New Roman" w:eastAsia="Times New Roman" w:hAnsi="Times New Roman"/>
          <w:sz w:val="24"/>
          <w:szCs w:val="24"/>
          <w:lang w:eastAsia="en-GB"/>
        </w:rPr>
        <w:t xml:space="preserve"> χωρίς το παράδειγμα. </w:t>
      </w:r>
    </w:p>
    <w:p w:rsidR="00AF567F" w:rsidRDefault="00AF567F" w:rsidP="00AF567F">
      <w:pPr>
        <w:spacing w:after="0" w:line="240" w:lineRule="auto"/>
        <w:rPr>
          <w:b/>
        </w:rPr>
      </w:pPr>
    </w:p>
    <w:p w:rsidR="00710351" w:rsidRDefault="00710351" w:rsidP="00292766"/>
    <w:p w:rsidR="00292766" w:rsidRPr="00710351" w:rsidRDefault="004A1665" w:rsidP="00292766">
      <w:pPr>
        <w:rPr>
          <w:rFonts w:ascii="Times New Roman" w:hAnsi="Times New Roman" w:cs="Times New Roman"/>
          <w:sz w:val="24"/>
          <w:szCs w:val="24"/>
        </w:rPr>
      </w:pPr>
      <w:r w:rsidRPr="00710351">
        <w:rPr>
          <w:rFonts w:ascii="Times New Roman" w:hAnsi="Times New Roman" w:cs="Times New Roman"/>
          <w:sz w:val="24"/>
          <w:szCs w:val="24"/>
        </w:rPr>
        <w:t>0. Το σπίτι είναι:</w:t>
      </w:r>
    </w:p>
    <w:tbl>
      <w:tblPr>
        <w:tblStyle w:val="TableGrid"/>
        <w:tblW w:w="0" w:type="auto"/>
        <w:tblLook w:val="00A0"/>
      </w:tblPr>
      <w:tblGrid>
        <w:gridCol w:w="5895"/>
        <w:gridCol w:w="2487"/>
      </w:tblGrid>
      <w:tr w:rsidR="00292766" w:rsidRPr="00710351">
        <w:trPr>
          <w:trHeight w:val="223"/>
        </w:trPr>
        <w:tc>
          <w:tcPr>
            <w:tcW w:w="5895" w:type="dxa"/>
          </w:tcPr>
          <w:p w:rsidR="00292766" w:rsidRPr="00710351" w:rsidRDefault="004A1665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>α. στην πόλη</w:t>
            </w:r>
          </w:p>
        </w:tc>
        <w:tc>
          <w:tcPr>
            <w:tcW w:w="2487" w:type="dxa"/>
          </w:tcPr>
          <w:p w:rsidR="00292766" w:rsidRPr="00710351" w:rsidRDefault="00292766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65" w:rsidRPr="00710351">
        <w:trPr>
          <w:trHeight w:val="223"/>
        </w:trPr>
        <w:tc>
          <w:tcPr>
            <w:tcW w:w="5895" w:type="dxa"/>
          </w:tcPr>
          <w:p w:rsidR="004A1665" w:rsidRPr="00710351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>β. στο χωριό</w:t>
            </w:r>
          </w:p>
        </w:tc>
        <w:tc>
          <w:tcPr>
            <w:tcW w:w="2487" w:type="dxa"/>
          </w:tcPr>
          <w:p w:rsidR="004A1665" w:rsidRPr="00710351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 xml:space="preserve">(παράδειγμα) </w:t>
            </w:r>
            <w:r w:rsidRPr="0071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√</w:t>
            </w:r>
          </w:p>
        </w:tc>
      </w:tr>
      <w:tr w:rsidR="004A1665" w:rsidRPr="00710351">
        <w:trPr>
          <w:trHeight w:val="223"/>
        </w:trPr>
        <w:tc>
          <w:tcPr>
            <w:tcW w:w="5895" w:type="dxa"/>
          </w:tcPr>
          <w:p w:rsidR="004A1665" w:rsidRPr="00710351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>γ. στο βουνό</w:t>
            </w:r>
          </w:p>
        </w:tc>
        <w:tc>
          <w:tcPr>
            <w:tcW w:w="2487" w:type="dxa"/>
          </w:tcPr>
          <w:p w:rsidR="004A1665" w:rsidRPr="00710351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766" w:rsidRPr="00710351" w:rsidRDefault="00292766" w:rsidP="00292766">
      <w:pPr>
        <w:rPr>
          <w:rFonts w:ascii="Times New Roman" w:hAnsi="Times New Roman" w:cs="Times New Roman"/>
          <w:sz w:val="24"/>
          <w:szCs w:val="24"/>
        </w:rPr>
      </w:pPr>
    </w:p>
    <w:p w:rsidR="00710351" w:rsidRPr="00710351" w:rsidRDefault="00710351" w:rsidP="00292766">
      <w:pPr>
        <w:rPr>
          <w:rFonts w:ascii="Times New Roman" w:hAnsi="Times New Roman" w:cs="Times New Roman"/>
          <w:sz w:val="24"/>
          <w:szCs w:val="24"/>
        </w:rPr>
      </w:pPr>
    </w:p>
    <w:p w:rsidR="00292766" w:rsidRPr="00710351" w:rsidRDefault="004A1665" w:rsidP="00292766">
      <w:pPr>
        <w:rPr>
          <w:rFonts w:ascii="Times New Roman" w:hAnsi="Times New Roman" w:cs="Times New Roman"/>
          <w:sz w:val="24"/>
          <w:szCs w:val="24"/>
        </w:rPr>
      </w:pPr>
      <w:r w:rsidRPr="00710351">
        <w:rPr>
          <w:rFonts w:ascii="Times New Roman" w:hAnsi="Times New Roman" w:cs="Times New Roman"/>
          <w:sz w:val="24"/>
          <w:szCs w:val="24"/>
        </w:rPr>
        <w:t xml:space="preserve">1. </w:t>
      </w:r>
      <w:r w:rsidR="00B2346E" w:rsidRPr="00710351">
        <w:rPr>
          <w:rFonts w:ascii="Times New Roman" w:hAnsi="Times New Roman" w:cs="Times New Roman"/>
          <w:sz w:val="24"/>
          <w:szCs w:val="24"/>
        </w:rPr>
        <w:t>Αριθμός μπαλκονιών:</w:t>
      </w:r>
    </w:p>
    <w:tbl>
      <w:tblPr>
        <w:tblStyle w:val="TableGrid"/>
        <w:tblW w:w="0" w:type="auto"/>
        <w:tblLook w:val="00A0"/>
      </w:tblPr>
      <w:tblGrid>
        <w:gridCol w:w="5895"/>
        <w:gridCol w:w="2487"/>
      </w:tblGrid>
      <w:tr w:rsidR="00292766" w:rsidRPr="00710351">
        <w:trPr>
          <w:trHeight w:val="223"/>
        </w:trPr>
        <w:tc>
          <w:tcPr>
            <w:tcW w:w="5895" w:type="dxa"/>
          </w:tcPr>
          <w:p w:rsidR="00292766" w:rsidRPr="00710351" w:rsidRDefault="00B2346E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>α. έχει ένα μπαλκόνι</w:t>
            </w:r>
          </w:p>
        </w:tc>
        <w:tc>
          <w:tcPr>
            <w:tcW w:w="2487" w:type="dxa"/>
          </w:tcPr>
          <w:p w:rsidR="00292766" w:rsidRPr="00710351" w:rsidRDefault="00292766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66" w:rsidRPr="00710351">
        <w:trPr>
          <w:trHeight w:val="223"/>
        </w:trPr>
        <w:tc>
          <w:tcPr>
            <w:tcW w:w="5895" w:type="dxa"/>
          </w:tcPr>
          <w:p w:rsidR="00292766" w:rsidRPr="00710351" w:rsidRDefault="00B2346E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>β. έχει δύο μπαλκόνια</w:t>
            </w:r>
          </w:p>
        </w:tc>
        <w:tc>
          <w:tcPr>
            <w:tcW w:w="2487" w:type="dxa"/>
          </w:tcPr>
          <w:p w:rsidR="00292766" w:rsidRPr="00710351" w:rsidRDefault="00292766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66" w:rsidRPr="00710351">
        <w:trPr>
          <w:trHeight w:val="223"/>
        </w:trPr>
        <w:tc>
          <w:tcPr>
            <w:tcW w:w="5895" w:type="dxa"/>
          </w:tcPr>
          <w:p w:rsidR="00292766" w:rsidRPr="00710351" w:rsidRDefault="00292766" w:rsidP="00B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 xml:space="preserve">γ. </w:t>
            </w:r>
            <w:r w:rsidR="00B2346E" w:rsidRPr="00710351">
              <w:rPr>
                <w:rFonts w:ascii="Times New Roman" w:hAnsi="Times New Roman" w:cs="Times New Roman"/>
                <w:sz w:val="24"/>
                <w:szCs w:val="24"/>
              </w:rPr>
              <w:t>δεν έχει μπαλκόνια</w:t>
            </w:r>
          </w:p>
        </w:tc>
        <w:tc>
          <w:tcPr>
            <w:tcW w:w="2487" w:type="dxa"/>
          </w:tcPr>
          <w:p w:rsidR="00292766" w:rsidRPr="00710351" w:rsidRDefault="00292766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766" w:rsidRPr="00710351" w:rsidRDefault="00292766" w:rsidP="00292766">
      <w:pPr>
        <w:rPr>
          <w:rFonts w:ascii="Times New Roman" w:hAnsi="Times New Roman" w:cs="Times New Roman"/>
          <w:sz w:val="24"/>
          <w:szCs w:val="24"/>
        </w:rPr>
      </w:pPr>
    </w:p>
    <w:p w:rsidR="00710351" w:rsidRPr="00710351" w:rsidRDefault="00710351" w:rsidP="00292766">
      <w:pPr>
        <w:rPr>
          <w:rFonts w:ascii="Times New Roman" w:hAnsi="Times New Roman" w:cs="Times New Roman"/>
          <w:sz w:val="24"/>
          <w:szCs w:val="24"/>
        </w:rPr>
      </w:pPr>
    </w:p>
    <w:p w:rsidR="00292766" w:rsidRPr="00710351" w:rsidRDefault="00292766" w:rsidP="00292766">
      <w:pPr>
        <w:rPr>
          <w:rFonts w:ascii="Times New Roman" w:hAnsi="Times New Roman" w:cs="Times New Roman"/>
          <w:sz w:val="24"/>
          <w:szCs w:val="24"/>
        </w:rPr>
      </w:pPr>
      <w:r w:rsidRPr="00710351">
        <w:rPr>
          <w:rFonts w:ascii="Times New Roman" w:hAnsi="Times New Roman" w:cs="Times New Roman"/>
          <w:sz w:val="24"/>
          <w:szCs w:val="24"/>
        </w:rPr>
        <w:t xml:space="preserve">2. Το </w:t>
      </w:r>
      <w:r w:rsidR="00B2346E" w:rsidRPr="00710351">
        <w:rPr>
          <w:rFonts w:ascii="Times New Roman" w:hAnsi="Times New Roman" w:cs="Times New Roman"/>
          <w:sz w:val="24"/>
          <w:szCs w:val="24"/>
        </w:rPr>
        <w:t>σπίτι</w:t>
      </w:r>
      <w:r w:rsidRPr="00710351"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B2346E" w:rsidRPr="0071035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0A0"/>
      </w:tblPr>
      <w:tblGrid>
        <w:gridCol w:w="5895"/>
        <w:gridCol w:w="2487"/>
      </w:tblGrid>
      <w:tr w:rsidR="00292766" w:rsidRPr="00710351">
        <w:trPr>
          <w:trHeight w:val="223"/>
        </w:trPr>
        <w:tc>
          <w:tcPr>
            <w:tcW w:w="5895" w:type="dxa"/>
          </w:tcPr>
          <w:p w:rsidR="00292766" w:rsidRPr="00710351" w:rsidRDefault="00B2346E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 xml:space="preserve">α. </w:t>
            </w:r>
            <w:r w:rsidR="00BE223C" w:rsidRPr="00710351">
              <w:rPr>
                <w:rFonts w:ascii="Times New Roman" w:hAnsi="Times New Roman" w:cs="Times New Roman"/>
                <w:sz w:val="24"/>
                <w:szCs w:val="24"/>
              </w:rPr>
              <w:t xml:space="preserve">μικρό και </w:t>
            </w: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>παλιό</w:t>
            </w:r>
          </w:p>
        </w:tc>
        <w:tc>
          <w:tcPr>
            <w:tcW w:w="2487" w:type="dxa"/>
          </w:tcPr>
          <w:p w:rsidR="00292766" w:rsidRPr="00710351" w:rsidRDefault="00292766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66" w:rsidRPr="00710351">
        <w:trPr>
          <w:trHeight w:val="223"/>
        </w:trPr>
        <w:tc>
          <w:tcPr>
            <w:tcW w:w="5895" w:type="dxa"/>
          </w:tcPr>
          <w:p w:rsidR="00292766" w:rsidRPr="00710351" w:rsidRDefault="00B2346E" w:rsidP="00B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 xml:space="preserve">β. </w:t>
            </w:r>
            <w:r w:rsidR="00BE223C" w:rsidRPr="00710351">
              <w:rPr>
                <w:rFonts w:ascii="Times New Roman" w:hAnsi="Times New Roman" w:cs="Times New Roman"/>
                <w:sz w:val="24"/>
                <w:szCs w:val="24"/>
              </w:rPr>
              <w:t xml:space="preserve">μικρό και </w:t>
            </w: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>καινούριο</w:t>
            </w:r>
          </w:p>
        </w:tc>
        <w:tc>
          <w:tcPr>
            <w:tcW w:w="2487" w:type="dxa"/>
          </w:tcPr>
          <w:p w:rsidR="00292766" w:rsidRPr="00710351" w:rsidRDefault="00292766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66" w:rsidRPr="00710351">
        <w:trPr>
          <w:trHeight w:val="223"/>
        </w:trPr>
        <w:tc>
          <w:tcPr>
            <w:tcW w:w="5895" w:type="dxa"/>
          </w:tcPr>
          <w:p w:rsidR="00292766" w:rsidRPr="00710351" w:rsidRDefault="00B2346E" w:rsidP="00B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 xml:space="preserve">γ.  </w:t>
            </w:r>
            <w:r w:rsidR="00BE223C" w:rsidRPr="00710351">
              <w:rPr>
                <w:rFonts w:ascii="Times New Roman" w:hAnsi="Times New Roman" w:cs="Times New Roman"/>
                <w:sz w:val="24"/>
                <w:szCs w:val="24"/>
              </w:rPr>
              <w:t xml:space="preserve">μικρό και </w:t>
            </w: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>μοντέρνο</w:t>
            </w:r>
          </w:p>
        </w:tc>
        <w:tc>
          <w:tcPr>
            <w:tcW w:w="2487" w:type="dxa"/>
          </w:tcPr>
          <w:p w:rsidR="00292766" w:rsidRPr="00710351" w:rsidRDefault="00292766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766" w:rsidRPr="00710351" w:rsidRDefault="00292766" w:rsidP="00292766">
      <w:pPr>
        <w:rPr>
          <w:rFonts w:ascii="Times New Roman" w:hAnsi="Times New Roman" w:cs="Times New Roman"/>
          <w:sz w:val="24"/>
          <w:szCs w:val="24"/>
        </w:rPr>
      </w:pPr>
    </w:p>
    <w:p w:rsidR="00710351" w:rsidRPr="00710351" w:rsidRDefault="00710351" w:rsidP="009F0EAB">
      <w:pPr>
        <w:rPr>
          <w:rFonts w:ascii="Times New Roman" w:hAnsi="Times New Roman" w:cs="Times New Roman"/>
          <w:sz w:val="24"/>
          <w:szCs w:val="24"/>
        </w:rPr>
      </w:pPr>
    </w:p>
    <w:p w:rsidR="009F0EAB" w:rsidRPr="00710351" w:rsidRDefault="009F0EAB" w:rsidP="009F0EAB">
      <w:pPr>
        <w:rPr>
          <w:rFonts w:ascii="Times New Roman" w:hAnsi="Times New Roman" w:cs="Times New Roman"/>
          <w:sz w:val="24"/>
          <w:szCs w:val="24"/>
        </w:rPr>
      </w:pPr>
      <w:r w:rsidRPr="00710351">
        <w:rPr>
          <w:rFonts w:ascii="Times New Roman" w:hAnsi="Times New Roman" w:cs="Times New Roman"/>
          <w:sz w:val="24"/>
          <w:szCs w:val="24"/>
        </w:rPr>
        <w:t>3. Το ενοίκιο είναι:</w:t>
      </w:r>
    </w:p>
    <w:tbl>
      <w:tblPr>
        <w:tblStyle w:val="TableGrid"/>
        <w:tblW w:w="0" w:type="auto"/>
        <w:tblLook w:val="00A0"/>
      </w:tblPr>
      <w:tblGrid>
        <w:gridCol w:w="5895"/>
        <w:gridCol w:w="2487"/>
      </w:tblGrid>
      <w:tr w:rsidR="009F0EAB" w:rsidRPr="00710351" w:rsidTr="00C82694">
        <w:trPr>
          <w:trHeight w:val="223"/>
        </w:trPr>
        <w:tc>
          <w:tcPr>
            <w:tcW w:w="5895" w:type="dxa"/>
          </w:tcPr>
          <w:p w:rsidR="009F0EAB" w:rsidRPr="00710351" w:rsidRDefault="009F0EAB" w:rsidP="00C8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α. φτηνό</w:t>
            </w:r>
          </w:p>
        </w:tc>
        <w:tc>
          <w:tcPr>
            <w:tcW w:w="2487" w:type="dxa"/>
          </w:tcPr>
          <w:p w:rsidR="009F0EAB" w:rsidRPr="00710351" w:rsidRDefault="009F0EAB" w:rsidP="00C8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AB" w:rsidRPr="00710351" w:rsidTr="00C82694">
        <w:trPr>
          <w:trHeight w:val="223"/>
        </w:trPr>
        <w:tc>
          <w:tcPr>
            <w:tcW w:w="5895" w:type="dxa"/>
          </w:tcPr>
          <w:p w:rsidR="009F0EAB" w:rsidRPr="00710351" w:rsidRDefault="009F0EAB" w:rsidP="00C8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 xml:space="preserve">β. ακριβό </w:t>
            </w:r>
          </w:p>
        </w:tc>
        <w:tc>
          <w:tcPr>
            <w:tcW w:w="2487" w:type="dxa"/>
          </w:tcPr>
          <w:p w:rsidR="009F0EAB" w:rsidRPr="00710351" w:rsidRDefault="009F0EAB" w:rsidP="00C8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AB" w:rsidRPr="00710351" w:rsidTr="00C82694">
        <w:trPr>
          <w:trHeight w:val="223"/>
        </w:trPr>
        <w:tc>
          <w:tcPr>
            <w:tcW w:w="5895" w:type="dxa"/>
          </w:tcPr>
          <w:p w:rsidR="009F0EAB" w:rsidRPr="00710351" w:rsidRDefault="009F0EAB" w:rsidP="00C8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>γ. πολύ ακριβό</w:t>
            </w:r>
          </w:p>
        </w:tc>
        <w:tc>
          <w:tcPr>
            <w:tcW w:w="2487" w:type="dxa"/>
          </w:tcPr>
          <w:p w:rsidR="009F0EAB" w:rsidRPr="00710351" w:rsidRDefault="009F0EAB" w:rsidP="00C8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EAB" w:rsidRPr="00710351" w:rsidRDefault="009F0EAB" w:rsidP="009F0EAB">
      <w:pPr>
        <w:rPr>
          <w:rFonts w:ascii="Times New Roman" w:hAnsi="Times New Roman" w:cs="Times New Roman"/>
          <w:sz w:val="24"/>
          <w:szCs w:val="24"/>
        </w:rPr>
      </w:pPr>
    </w:p>
    <w:p w:rsidR="00710351" w:rsidRPr="00710351" w:rsidRDefault="00710351" w:rsidP="009F0EAB">
      <w:pPr>
        <w:rPr>
          <w:rFonts w:ascii="Times New Roman" w:hAnsi="Times New Roman" w:cs="Times New Roman"/>
          <w:sz w:val="24"/>
          <w:szCs w:val="24"/>
        </w:rPr>
      </w:pPr>
    </w:p>
    <w:p w:rsidR="00710351" w:rsidRPr="00710351" w:rsidRDefault="00710351" w:rsidP="009F0EAB">
      <w:pPr>
        <w:rPr>
          <w:rFonts w:ascii="Times New Roman" w:hAnsi="Times New Roman" w:cs="Times New Roman"/>
          <w:sz w:val="24"/>
          <w:szCs w:val="24"/>
        </w:rPr>
      </w:pPr>
    </w:p>
    <w:p w:rsidR="00710351" w:rsidRPr="00710351" w:rsidRDefault="00710351" w:rsidP="009F0EAB">
      <w:pPr>
        <w:rPr>
          <w:rFonts w:ascii="Times New Roman" w:hAnsi="Times New Roman" w:cs="Times New Roman"/>
          <w:sz w:val="24"/>
          <w:szCs w:val="24"/>
        </w:rPr>
      </w:pPr>
    </w:p>
    <w:p w:rsidR="00710351" w:rsidRPr="00710351" w:rsidRDefault="00710351" w:rsidP="009F0EAB">
      <w:pPr>
        <w:rPr>
          <w:rFonts w:ascii="Times New Roman" w:hAnsi="Times New Roman" w:cs="Times New Roman"/>
          <w:sz w:val="24"/>
          <w:szCs w:val="24"/>
        </w:rPr>
      </w:pPr>
    </w:p>
    <w:p w:rsidR="00710351" w:rsidRPr="00710351" w:rsidRDefault="00710351" w:rsidP="009F0EAB">
      <w:pPr>
        <w:rPr>
          <w:rFonts w:ascii="Times New Roman" w:hAnsi="Times New Roman" w:cs="Times New Roman"/>
          <w:sz w:val="24"/>
          <w:szCs w:val="24"/>
        </w:rPr>
      </w:pPr>
    </w:p>
    <w:p w:rsidR="00710351" w:rsidRPr="00710351" w:rsidRDefault="00710351" w:rsidP="009F0EAB">
      <w:pPr>
        <w:rPr>
          <w:rFonts w:ascii="Times New Roman" w:hAnsi="Times New Roman" w:cs="Times New Roman"/>
          <w:sz w:val="24"/>
          <w:szCs w:val="24"/>
        </w:rPr>
      </w:pPr>
    </w:p>
    <w:p w:rsidR="00710351" w:rsidRPr="00710351" w:rsidRDefault="00710351" w:rsidP="009F0EAB">
      <w:pPr>
        <w:rPr>
          <w:rFonts w:ascii="Times New Roman" w:hAnsi="Times New Roman" w:cs="Times New Roman"/>
          <w:sz w:val="24"/>
          <w:szCs w:val="24"/>
        </w:rPr>
      </w:pPr>
    </w:p>
    <w:p w:rsidR="00292766" w:rsidRPr="00710351" w:rsidRDefault="009F0EAB" w:rsidP="00292766">
      <w:pPr>
        <w:rPr>
          <w:rFonts w:ascii="Times New Roman" w:hAnsi="Times New Roman" w:cs="Times New Roman"/>
          <w:sz w:val="24"/>
          <w:szCs w:val="24"/>
        </w:rPr>
      </w:pPr>
      <w:r w:rsidRPr="00710351">
        <w:rPr>
          <w:rFonts w:ascii="Times New Roman" w:hAnsi="Times New Roman" w:cs="Times New Roman"/>
          <w:sz w:val="24"/>
          <w:szCs w:val="24"/>
        </w:rPr>
        <w:t>4</w:t>
      </w:r>
      <w:r w:rsidR="00292766" w:rsidRPr="00710351">
        <w:rPr>
          <w:rFonts w:ascii="Times New Roman" w:hAnsi="Times New Roman" w:cs="Times New Roman"/>
          <w:sz w:val="24"/>
          <w:szCs w:val="24"/>
        </w:rPr>
        <w:t xml:space="preserve">. </w:t>
      </w:r>
      <w:r w:rsidR="00B2346E" w:rsidRPr="00710351">
        <w:rPr>
          <w:rFonts w:ascii="Times New Roman" w:hAnsi="Times New Roman" w:cs="Times New Roman"/>
          <w:sz w:val="24"/>
          <w:szCs w:val="24"/>
        </w:rPr>
        <w:t>Κοντά στο σπίτι:</w:t>
      </w:r>
    </w:p>
    <w:tbl>
      <w:tblPr>
        <w:tblStyle w:val="TableGrid"/>
        <w:tblW w:w="0" w:type="auto"/>
        <w:tblLook w:val="00A0"/>
      </w:tblPr>
      <w:tblGrid>
        <w:gridCol w:w="5895"/>
        <w:gridCol w:w="2487"/>
      </w:tblGrid>
      <w:tr w:rsidR="00292766" w:rsidRPr="00710351">
        <w:trPr>
          <w:trHeight w:val="223"/>
        </w:trPr>
        <w:tc>
          <w:tcPr>
            <w:tcW w:w="5895" w:type="dxa"/>
          </w:tcPr>
          <w:p w:rsidR="00292766" w:rsidRPr="00710351" w:rsidRDefault="00B2346E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 xml:space="preserve">α. </w:t>
            </w:r>
            <w:r w:rsidR="00FD2F55" w:rsidRPr="00710351">
              <w:rPr>
                <w:rFonts w:ascii="Times New Roman" w:hAnsi="Times New Roman" w:cs="Times New Roman"/>
                <w:sz w:val="24"/>
                <w:szCs w:val="24"/>
              </w:rPr>
              <w:t>υπάρχει στάση λεωφορείου</w:t>
            </w:r>
          </w:p>
        </w:tc>
        <w:tc>
          <w:tcPr>
            <w:tcW w:w="2487" w:type="dxa"/>
          </w:tcPr>
          <w:p w:rsidR="00292766" w:rsidRPr="00710351" w:rsidRDefault="00292766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66" w:rsidRPr="00710351">
        <w:trPr>
          <w:trHeight w:val="223"/>
        </w:trPr>
        <w:tc>
          <w:tcPr>
            <w:tcW w:w="5895" w:type="dxa"/>
          </w:tcPr>
          <w:p w:rsidR="00292766" w:rsidRPr="00710351" w:rsidRDefault="00FD2F55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>β. υπάρχει στάση ταξί</w:t>
            </w:r>
          </w:p>
        </w:tc>
        <w:tc>
          <w:tcPr>
            <w:tcW w:w="2487" w:type="dxa"/>
          </w:tcPr>
          <w:p w:rsidR="00292766" w:rsidRPr="00710351" w:rsidRDefault="00292766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66" w:rsidRPr="00710351">
        <w:trPr>
          <w:trHeight w:val="223"/>
        </w:trPr>
        <w:tc>
          <w:tcPr>
            <w:tcW w:w="5895" w:type="dxa"/>
          </w:tcPr>
          <w:p w:rsidR="00292766" w:rsidRPr="00710351" w:rsidRDefault="00FD2F55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>γ. δεν υπάρχει στάση λεωφορείου</w:t>
            </w:r>
          </w:p>
        </w:tc>
        <w:tc>
          <w:tcPr>
            <w:tcW w:w="2487" w:type="dxa"/>
          </w:tcPr>
          <w:p w:rsidR="00292766" w:rsidRPr="00710351" w:rsidRDefault="00292766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665" w:rsidRPr="00710351" w:rsidRDefault="004A1665" w:rsidP="00292766">
      <w:pPr>
        <w:rPr>
          <w:rFonts w:ascii="Times New Roman" w:hAnsi="Times New Roman" w:cs="Times New Roman"/>
          <w:sz w:val="24"/>
          <w:szCs w:val="24"/>
        </w:rPr>
      </w:pPr>
    </w:p>
    <w:p w:rsidR="00292766" w:rsidRPr="00710351" w:rsidRDefault="009F0EAB" w:rsidP="00292766">
      <w:pPr>
        <w:rPr>
          <w:rFonts w:ascii="Times New Roman" w:hAnsi="Times New Roman" w:cs="Times New Roman"/>
          <w:sz w:val="24"/>
          <w:szCs w:val="24"/>
        </w:rPr>
      </w:pPr>
      <w:r w:rsidRPr="00710351">
        <w:rPr>
          <w:rFonts w:ascii="Times New Roman" w:hAnsi="Times New Roman" w:cs="Times New Roman"/>
          <w:sz w:val="24"/>
          <w:szCs w:val="24"/>
        </w:rPr>
        <w:t>5</w:t>
      </w:r>
      <w:r w:rsidR="00292766" w:rsidRPr="00710351">
        <w:rPr>
          <w:rFonts w:ascii="Times New Roman" w:hAnsi="Times New Roman" w:cs="Times New Roman"/>
          <w:sz w:val="24"/>
          <w:szCs w:val="24"/>
        </w:rPr>
        <w:t xml:space="preserve">. </w:t>
      </w:r>
      <w:r w:rsidR="00115299" w:rsidRPr="00710351">
        <w:rPr>
          <w:rFonts w:ascii="Times New Roman" w:hAnsi="Times New Roman" w:cs="Times New Roman"/>
          <w:sz w:val="24"/>
          <w:szCs w:val="24"/>
        </w:rPr>
        <w:t>Κοντά στο σπίτι υπάρχει:</w:t>
      </w:r>
    </w:p>
    <w:tbl>
      <w:tblPr>
        <w:tblStyle w:val="TableGrid"/>
        <w:tblW w:w="0" w:type="auto"/>
        <w:tblLook w:val="00A0"/>
      </w:tblPr>
      <w:tblGrid>
        <w:gridCol w:w="5895"/>
        <w:gridCol w:w="2487"/>
      </w:tblGrid>
      <w:tr w:rsidR="00292766" w:rsidRPr="00710351">
        <w:trPr>
          <w:trHeight w:val="223"/>
        </w:trPr>
        <w:tc>
          <w:tcPr>
            <w:tcW w:w="5895" w:type="dxa"/>
          </w:tcPr>
          <w:p w:rsidR="00292766" w:rsidRPr="00710351" w:rsidRDefault="00115299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>α. ένα εστιατόριο</w:t>
            </w:r>
          </w:p>
        </w:tc>
        <w:tc>
          <w:tcPr>
            <w:tcW w:w="2487" w:type="dxa"/>
          </w:tcPr>
          <w:p w:rsidR="00292766" w:rsidRPr="00710351" w:rsidRDefault="00292766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66" w:rsidRPr="00710351">
        <w:trPr>
          <w:trHeight w:val="223"/>
        </w:trPr>
        <w:tc>
          <w:tcPr>
            <w:tcW w:w="5895" w:type="dxa"/>
          </w:tcPr>
          <w:p w:rsidR="00292766" w:rsidRPr="00710351" w:rsidRDefault="00115299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>β. ένα σινεμά</w:t>
            </w:r>
          </w:p>
        </w:tc>
        <w:tc>
          <w:tcPr>
            <w:tcW w:w="2487" w:type="dxa"/>
          </w:tcPr>
          <w:p w:rsidR="00292766" w:rsidRPr="00710351" w:rsidRDefault="00292766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66" w:rsidRPr="00710351">
        <w:trPr>
          <w:trHeight w:val="223"/>
        </w:trPr>
        <w:tc>
          <w:tcPr>
            <w:tcW w:w="5895" w:type="dxa"/>
          </w:tcPr>
          <w:p w:rsidR="00292766" w:rsidRPr="00710351" w:rsidRDefault="00115299" w:rsidP="001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>γ.  ένα σουπερμάρκετ</w:t>
            </w:r>
          </w:p>
        </w:tc>
        <w:tc>
          <w:tcPr>
            <w:tcW w:w="2487" w:type="dxa"/>
          </w:tcPr>
          <w:p w:rsidR="00292766" w:rsidRPr="00710351" w:rsidRDefault="00292766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351" w:rsidRPr="00710351" w:rsidRDefault="00710351" w:rsidP="00292766">
      <w:pPr>
        <w:rPr>
          <w:rFonts w:ascii="Times New Roman" w:hAnsi="Times New Roman" w:cs="Times New Roman"/>
          <w:sz w:val="24"/>
          <w:szCs w:val="24"/>
        </w:rPr>
      </w:pPr>
    </w:p>
    <w:p w:rsidR="00292766" w:rsidRPr="00710351" w:rsidRDefault="009F0EAB" w:rsidP="00292766">
      <w:pPr>
        <w:rPr>
          <w:rFonts w:ascii="Times New Roman" w:hAnsi="Times New Roman" w:cs="Times New Roman"/>
          <w:sz w:val="24"/>
          <w:szCs w:val="24"/>
        </w:rPr>
      </w:pPr>
      <w:r w:rsidRPr="00710351">
        <w:rPr>
          <w:rFonts w:ascii="Times New Roman" w:hAnsi="Times New Roman" w:cs="Times New Roman"/>
          <w:sz w:val="24"/>
          <w:szCs w:val="24"/>
        </w:rPr>
        <w:t>6</w:t>
      </w:r>
      <w:r w:rsidR="00292766" w:rsidRPr="00710351">
        <w:rPr>
          <w:rFonts w:ascii="Times New Roman" w:hAnsi="Times New Roman" w:cs="Times New Roman"/>
          <w:sz w:val="24"/>
          <w:szCs w:val="24"/>
        </w:rPr>
        <w:t xml:space="preserve">. </w:t>
      </w:r>
      <w:r w:rsidR="007B518B" w:rsidRPr="00710351">
        <w:rPr>
          <w:rFonts w:ascii="Times New Roman" w:hAnsi="Times New Roman" w:cs="Times New Roman"/>
          <w:sz w:val="24"/>
          <w:szCs w:val="24"/>
        </w:rPr>
        <w:t>Η γειτονιά έχει:</w:t>
      </w:r>
    </w:p>
    <w:tbl>
      <w:tblPr>
        <w:tblStyle w:val="TableGrid"/>
        <w:tblW w:w="0" w:type="auto"/>
        <w:tblLook w:val="00A0"/>
      </w:tblPr>
      <w:tblGrid>
        <w:gridCol w:w="5895"/>
        <w:gridCol w:w="2487"/>
      </w:tblGrid>
      <w:tr w:rsidR="00292766" w:rsidRPr="00710351">
        <w:trPr>
          <w:trHeight w:val="223"/>
        </w:trPr>
        <w:tc>
          <w:tcPr>
            <w:tcW w:w="5895" w:type="dxa"/>
          </w:tcPr>
          <w:p w:rsidR="00292766" w:rsidRPr="00710351" w:rsidRDefault="00292766" w:rsidP="00BE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 xml:space="preserve">α.  </w:t>
            </w:r>
            <w:r w:rsidR="007B518B" w:rsidRPr="00710351">
              <w:rPr>
                <w:rFonts w:ascii="Times New Roman" w:hAnsi="Times New Roman" w:cs="Times New Roman"/>
                <w:sz w:val="24"/>
                <w:szCs w:val="24"/>
              </w:rPr>
              <w:t>ησυχία</w:t>
            </w:r>
          </w:p>
        </w:tc>
        <w:tc>
          <w:tcPr>
            <w:tcW w:w="2487" w:type="dxa"/>
          </w:tcPr>
          <w:p w:rsidR="00292766" w:rsidRPr="00710351" w:rsidRDefault="00292766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66" w:rsidRPr="00710351">
        <w:trPr>
          <w:trHeight w:val="223"/>
        </w:trPr>
        <w:tc>
          <w:tcPr>
            <w:tcW w:w="5895" w:type="dxa"/>
          </w:tcPr>
          <w:p w:rsidR="00292766" w:rsidRPr="00710351" w:rsidRDefault="00292766" w:rsidP="00BE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 xml:space="preserve">β.  </w:t>
            </w:r>
            <w:r w:rsidR="007B518B" w:rsidRPr="00710351">
              <w:rPr>
                <w:rFonts w:ascii="Times New Roman" w:hAnsi="Times New Roman" w:cs="Times New Roman"/>
                <w:sz w:val="24"/>
                <w:szCs w:val="24"/>
              </w:rPr>
              <w:t>φασαρία</w:t>
            </w:r>
          </w:p>
        </w:tc>
        <w:tc>
          <w:tcPr>
            <w:tcW w:w="2487" w:type="dxa"/>
          </w:tcPr>
          <w:p w:rsidR="00292766" w:rsidRPr="00710351" w:rsidRDefault="00292766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66" w:rsidRPr="00710351">
        <w:trPr>
          <w:trHeight w:val="223"/>
        </w:trPr>
        <w:tc>
          <w:tcPr>
            <w:tcW w:w="5895" w:type="dxa"/>
          </w:tcPr>
          <w:p w:rsidR="00292766" w:rsidRPr="00710351" w:rsidRDefault="00292766" w:rsidP="00BE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51">
              <w:rPr>
                <w:rFonts w:ascii="Times New Roman" w:hAnsi="Times New Roman" w:cs="Times New Roman"/>
                <w:sz w:val="24"/>
                <w:szCs w:val="24"/>
              </w:rPr>
              <w:t xml:space="preserve">γ. </w:t>
            </w:r>
            <w:r w:rsidR="007B518B" w:rsidRPr="00710351">
              <w:rPr>
                <w:rFonts w:ascii="Times New Roman" w:hAnsi="Times New Roman" w:cs="Times New Roman"/>
                <w:sz w:val="24"/>
                <w:szCs w:val="24"/>
              </w:rPr>
              <w:t>ηρεμία</w:t>
            </w:r>
          </w:p>
        </w:tc>
        <w:tc>
          <w:tcPr>
            <w:tcW w:w="2487" w:type="dxa"/>
          </w:tcPr>
          <w:p w:rsidR="00292766" w:rsidRPr="00710351" w:rsidRDefault="00292766" w:rsidP="0029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351" w:rsidRPr="00710351" w:rsidRDefault="00710351" w:rsidP="00292766">
      <w:pPr>
        <w:rPr>
          <w:rFonts w:ascii="Times New Roman" w:hAnsi="Times New Roman" w:cs="Times New Roman"/>
          <w:sz w:val="24"/>
          <w:szCs w:val="24"/>
        </w:rPr>
      </w:pPr>
    </w:p>
    <w:p w:rsidR="00710351" w:rsidRDefault="00710351" w:rsidP="0029276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:rsidR="00A31623" w:rsidRPr="00710351" w:rsidRDefault="00A31623" w:rsidP="0029276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:rsidR="00292766" w:rsidRPr="00710351" w:rsidRDefault="00292766" w:rsidP="00292766">
      <w:pPr>
        <w:rPr>
          <w:rFonts w:ascii="Times New Roman" w:hAnsi="Times New Roman" w:cs="Times New Roman"/>
          <w:sz w:val="24"/>
          <w:szCs w:val="24"/>
        </w:rPr>
      </w:pPr>
      <w:r w:rsidRPr="007103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Ερώτημα 3</w:t>
      </w:r>
      <w:r w:rsidRPr="007103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                                                                ........../ 6 μονάδες</w:t>
      </w:r>
    </w:p>
    <w:p w:rsidR="00292766" w:rsidRPr="00710351" w:rsidRDefault="007B518B" w:rsidP="002927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71035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Αφού ακού</w:t>
      </w:r>
      <w:r w:rsidR="00292766" w:rsidRPr="0071035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σε</w:t>
      </w:r>
      <w:r w:rsidRPr="0071035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ις το κείμενο δύο φορές</w:t>
      </w:r>
      <w:r w:rsidR="00292766" w:rsidRPr="0071035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σημείωσε </w:t>
      </w:r>
      <w:r w:rsidR="00292766" w:rsidRPr="00710351">
        <w:rPr>
          <w:rFonts w:ascii="Times New Roman" w:eastAsia="MS Mincho" w:hAnsi="MS Mincho" w:cs="Times New Roman"/>
          <w:bCs/>
          <w:color w:val="000000" w:themeColor="text1"/>
          <w:sz w:val="24"/>
          <w:szCs w:val="24"/>
          <w:lang w:eastAsia="el-GR"/>
        </w:rPr>
        <w:t>✓</w:t>
      </w:r>
      <w:r w:rsidR="00292766" w:rsidRPr="00710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στο </w:t>
      </w:r>
      <w:r w:rsidR="00292766" w:rsidRPr="0071035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Σωστό ή Λάθος για τις πιο κάτω προτάσεις.</w:t>
      </w:r>
    </w:p>
    <w:p w:rsidR="00292766" w:rsidRDefault="00292766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7A1F9F" w:rsidRDefault="007A1F9F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378"/>
        <w:gridCol w:w="6031"/>
        <w:gridCol w:w="1100"/>
        <w:gridCol w:w="1013"/>
      </w:tblGrid>
      <w:tr w:rsidR="00292766" w:rsidRPr="00861BD1" w:rsidTr="007B56EE">
        <w:tc>
          <w:tcPr>
            <w:tcW w:w="378" w:type="dxa"/>
          </w:tcPr>
          <w:p w:rsidR="00292766" w:rsidRPr="00861BD1" w:rsidRDefault="00292766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031" w:type="dxa"/>
          </w:tcPr>
          <w:p w:rsidR="00292766" w:rsidRPr="00861BD1" w:rsidRDefault="00292766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00" w:type="dxa"/>
          </w:tcPr>
          <w:p w:rsidR="00292766" w:rsidRPr="00861BD1" w:rsidRDefault="00292766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Σωστό</w:t>
            </w:r>
          </w:p>
        </w:tc>
        <w:tc>
          <w:tcPr>
            <w:tcW w:w="1013" w:type="dxa"/>
          </w:tcPr>
          <w:p w:rsidR="00292766" w:rsidRPr="00861BD1" w:rsidRDefault="00292766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Λάθος</w:t>
            </w:r>
          </w:p>
        </w:tc>
      </w:tr>
      <w:tr w:rsidR="00292766" w:rsidRPr="00861BD1" w:rsidTr="007B56EE">
        <w:trPr>
          <w:trHeight w:val="413"/>
        </w:trPr>
        <w:tc>
          <w:tcPr>
            <w:tcW w:w="378" w:type="dxa"/>
          </w:tcPr>
          <w:p w:rsidR="00292766" w:rsidRPr="00861BD1" w:rsidRDefault="00292766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292766" w:rsidRDefault="00292766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Παράδειγμα:</w:t>
            </w:r>
          </w:p>
          <w:p w:rsidR="007A1F9F" w:rsidRPr="00861BD1" w:rsidRDefault="007A1F9F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Με λένε Μαρία Δημητρίου</w:t>
            </w:r>
          </w:p>
        </w:tc>
        <w:tc>
          <w:tcPr>
            <w:tcW w:w="1100" w:type="dxa"/>
          </w:tcPr>
          <w:p w:rsidR="00292766" w:rsidRPr="00861BD1" w:rsidRDefault="00292766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</w:tcPr>
          <w:p w:rsidR="00292766" w:rsidRPr="00861BD1" w:rsidRDefault="00292766" w:rsidP="002927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61BD1">
              <w:rPr>
                <w:rFonts w:ascii="MS Mincho" w:eastAsia="MS Mincho" w:hAnsi="MS Mincho" w:cs="MS Mincho" w:hint="eastAsia"/>
                <w:bCs/>
                <w:color w:val="000000" w:themeColor="text1"/>
                <w:sz w:val="24"/>
                <w:szCs w:val="24"/>
                <w:lang w:eastAsia="el-GR"/>
              </w:rPr>
              <w:t>✓</w:t>
            </w:r>
          </w:p>
        </w:tc>
      </w:tr>
      <w:tr w:rsidR="00292766" w:rsidRPr="00861BD1" w:rsidTr="007B56EE">
        <w:trPr>
          <w:trHeight w:val="419"/>
        </w:trPr>
        <w:tc>
          <w:tcPr>
            <w:tcW w:w="378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292766" w:rsidRPr="00861BD1" w:rsidRDefault="007A1F9F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Έχω 2 κόρες και ένα γιο</w:t>
            </w:r>
          </w:p>
        </w:tc>
        <w:tc>
          <w:tcPr>
            <w:tcW w:w="1100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3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92766" w:rsidRPr="00861BD1" w:rsidTr="007B56EE">
        <w:trPr>
          <w:trHeight w:val="538"/>
        </w:trPr>
        <w:tc>
          <w:tcPr>
            <w:tcW w:w="378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31" w:type="dxa"/>
          </w:tcPr>
          <w:p w:rsidR="00292766" w:rsidRPr="004A0200" w:rsidRDefault="007A1F9F" w:rsidP="007B56EE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Κάθε μέρα ξυπνάω αργά</w:t>
            </w:r>
          </w:p>
        </w:tc>
        <w:tc>
          <w:tcPr>
            <w:tcW w:w="1100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3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92766" w:rsidRPr="00861BD1" w:rsidTr="007B56EE">
        <w:trPr>
          <w:trHeight w:val="574"/>
        </w:trPr>
        <w:tc>
          <w:tcPr>
            <w:tcW w:w="378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31" w:type="dxa"/>
          </w:tcPr>
          <w:p w:rsidR="00292766" w:rsidRPr="00BC168C" w:rsidRDefault="00990269" w:rsidP="007B56EE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Στις 5 το απόγευμα γυρίζει από τη δουλειά ο άντρας μου</w:t>
            </w:r>
          </w:p>
        </w:tc>
        <w:tc>
          <w:tcPr>
            <w:tcW w:w="1100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3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92766" w:rsidRPr="00861BD1" w:rsidTr="007B56EE">
        <w:trPr>
          <w:trHeight w:val="426"/>
        </w:trPr>
        <w:tc>
          <w:tcPr>
            <w:tcW w:w="378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31" w:type="dxa"/>
          </w:tcPr>
          <w:p w:rsidR="00292766" w:rsidRPr="00BC168C" w:rsidRDefault="00990269" w:rsidP="007B56EE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Δεν βλέπουμε τηλεόραση στο σπίτι</w:t>
            </w:r>
          </w:p>
        </w:tc>
        <w:tc>
          <w:tcPr>
            <w:tcW w:w="1100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3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92766" w:rsidRPr="00861BD1" w:rsidTr="007B56EE">
        <w:trPr>
          <w:trHeight w:val="405"/>
        </w:trPr>
        <w:tc>
          <w:tcPr>
            <w:tcW w:w="378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31" w:type="dxa"/>
          </w:tcPr>
          <w:p w:rsidR="00292766" w:rsidRPr="003F7A0D" w:rsidRDefault="00990269" w:rsidP="007B56EE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Βγαίνουμε έξω μόνο το σαββατοκυρίακο</w:t>
            </w:r>
          </w:p>
        </w:tc>
        <w:tc>
          <w:tcPr>
            <w:tcW w:w="1100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3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92766" w:rsidRPr="00861BD1" w:rsidTr="007B56EE">
        <w:trPr>
          <w:trHeight w:val="553"/>
        </w:trPr>
        <w:tc>
          <w:tcPr>
            <w:tcW w:w="378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61B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31" w:type="dxa"/>
          </w:tcPr>
          <w:p w:rsidR="00292766" w:rsidRPr="00617429" w:rsidRDefault="00990269" w:rsidP="007B56EE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Το βράδυ δεν κοιμάμαι νωρίς</w:t>
            </w:r>
          </w:p>
        </w:tc>
        <w:tc>
          <w:tcPr>
            <w:tcW w:w="1100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3" w:type="dxa"/>
          </w:tcPr>
          <w:p w:rsidR="00292766" w:rsidRPr="00861BD1" w:rsidRDefault="00292766" w:rsidP="007B56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92766" w:rsidRDefault="00292766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0179D0" w:rsidRDefault="000179D0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0179D0" w:rsidRDefault="000179D0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0179D0" w:rsidRDefault="000179D0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0179D0" w:rsidRDefault="000179D0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0179D0" w:rsidRDefault="000179D0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0179D0" w:rsidRDefault="000179D0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0179D0" w:rsidRDefault="000179D0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0179D0" w:rsidRDefault="000179D0" w:rsidP="002927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292766" w:rsidRDefault="00292766" w:rsidP="00292766">
      <w:pPr>
        <w:rPr>
          <w:b/>
          <w:bCs/>
          <w:u w:val="single"/>
        </w:rPr>
      </w:pPr>
    </w:p>
    <w:p w:rsidR="00292766" w:rsidRPr="00710351" w:rsidRDefault="00292766" w:rsidP="002927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351">
        <w:rPr>
          <w:rFonts w:ascii="Times New Roman" w:hAnsi="Times New Roman" w:cs="Times New Roman"/>
          <w:b/>
          <w:bCs/>
          <w:sz w:val="24"/>
          <w:szCs w:val="24"/>
          <w:u w:val="single"/>
        </w:rPr>
        <w:t>Ερώτημα 4</w:t>
      </w:r>
      <w:r w:rsidRPr="00710351">
        <w:rPr>
          <w:rFonts w:ascii="Times New Roman" w:hAnsi="Times New Roman" w:cs="Times New Roman"/>
          <w:b/>
          <w:bCs/>
          <w:sz w:val="24"/>
          <w:szCs w:val="24"/>
        </w:rPr>
        <w:t xml:space="preserve">   ........../ 7 μονάδες</w:t>
      </w:r>
    </w:p>
    <w:p w:rsidR="00292766" w:rsidRPr="00710351" w:rsidRDefault="007B56EE" w:rsidP="00292766">
      <w:pPr>
        <w:rPr>
          <w:rFonts w:ascii="Times New Roman" w:hAnsi="Times New Roman" w:cs="Times New Roman"/>
          <w:sz w:val="24"/>
          <w:szCs w:val="24"/>
        </w:rPr>
      </w:pPr>
      <w:r w:rsidRPr="00710351">
        <w:rPr>
          <w:rFonts w:ascii="Times New Roman" w:hAnsi="Times New Roman" w:cs="Times New Roman"/>
          <w:sz w:val="24"/>
          <w:szCs w:val="24"/>
        </w:rPr>
        <w:t xml:space="preserve">Αφού ακούσεις </w:t>
      </w:r>
      <w:r w:rsidR="00292766" w:rsidRPr="00710351">
        <w:rPr>
          <w:rFonts w:ascii="Times New Roman" w:hAnsi="Times New Roman" w:cs="Times New Roman"/>
          <w:sz w:val="24"/>
          <w:szCs w:val="24"/>
        </w:rPr>
        <w:t xml:space="preserve"> το </w:t>
      </w:r>
      <w:r w:rsidR="001D4EAB" w:rsidRPr="00710351">
        <w:rPr>
          <w:rFonts w:ascii="Times New Roman" w:hAnsi="Times New Roman" w:cs="Times New Roman"/>
          <w:sz w:val="24"/>
          <w:szCs w:val="24"/>
        </w:rPr>
        <w:t>κείμενο</w:t>
      </w:r>
      <w:r w:rsidR="00292766" w:rsidRPr="00710351">
        <w:rPr>
          <w:rFonts w:ascii="Times New Roman" w:hAnsi="Times New Roman" w:cs="Times New Roman"/>
          <w:sz w:val="24"/>
          <w:szCs w:val="24"/>
        </w:rPr>
        <w:t xml:space="preserve"> δύο φορές </w:t>
      </w:r>
      <w:r w:rsidR="007400D3" w:rsidRPr="00710351">
        <w:rPr>
          <w:rFonts w:ascii="Times New Roman" w:hAnsi="Times New Roman" w:cs="Times New Roman"/>
          <w:sz w:val="24"/>
          <w:szCs w:val="24"/>
        </w:rPr>
        <w:t xml:space="preserve">ένωσε τις φράσεις </w:t>
      </w:r>
      <w:r w:rsidR="00292766" w:rsidRPr="00710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766" w:rsidRPr="00710351" w:rsidRDefault="009F0EAB" w:rsidP="00292766">
      <w:pPr>
        <w:rPr>
          <w:rFonts w:ascii="Times New Roman" w:hAnsi="Times New Roman" w:cs="Times New Roman"/>
          <w:sz w:val="24"/>
          <w:szCs w:val="24"/>
        </w:rPr>
      </w:pPr>
      <w:r w:rsidRPr="00710351">
        <w:rPr>
          <w:rFonts w:ascii="Times New Roman" w:hAnsi="Times New Roman" w:cs="Times New Roman"/>
          <w:b/>
          <w:sz w:val="24"/>
          <w:szCs w:val="24"/>
        </w:rPr>
        <w:t>ΠΡΟΣΕΞΕ</w:t>
      </w:r>
      <w:r w:rsidR="001614D1" w:rsidRPr="00710351">
        <w:rPr>
          <w:rFonts w:ascii="Times New Roman" w:hAnsi="Times New Roman" w:cs="Times New Roman"/>
          <w:sz w:val="24"/>
          <w:szCs w:val="24"/>
        </w:rPr>
        <w:t>:</w:t>
      </w:r>
      <w:r w:rsidR="00292766" w:rsidRPr="00710351">
        <w:rPr>
          <w:rFonts w:ascii="Times New Roman" w:hAnsi="Times New Roman" w:cs="Times New Roman"/>
          <w:sz w:val="24"/>
          <w:szCs w:val="24"/>
        </w:rPr>
        <w:t>οι απαντήσεις είναι εφτά χωρίς το παράδειγμα!</w:t>
      </w:r>
    </w:p>
    <w:p w:rsidR="00960845" w:rsidRPr="00710351" w:rsidRDefault="00960845" w:rsidP="00960845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3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</w:p>
    <w:tbl>
      <w:tblPr>
        <w:tblStyle w:val="TableGrid"/>
        <w:tblW w:w="9782" w:type="dxa"/>
        <w:tblInd w:w="-885" w:type="dxa"/>
        <w:tblLook w:val="04A0"/>
      </w:tblPr>
      <w:tblGrid>
        <w:gridCol w:w="4917"/>
        <w:gridCol w:w="2196"/>
        <w:gridCol w:w="2669"/>
      </w:tblGrid>
      <w:tr w:rsidR="007400D3" w:rsidRPr="00710351" w:rsidTr="00D85BD8">
        <w:tc>
          <w:tcPr>
            <w:tcW w:w="4917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ind w:left="-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0. Το εμπορικό κέντρο  «Κόσμος» βρίσκεται </w:t>
            </w:r>
          </w:p>
        </w:tc>
        <w:tc>
          <w:tcPr>
            <w:tcW w:w="2196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  <w:r w:rsidRPr="00710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Β</w:t>
            </w: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</w:t>
            </w:r>
          </w:p>
        </w:tc>
        <w:tc>
          <w:tcPr>
            <w:tcW w:w="2669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Α. 12:00-24:00</w:t>
            </w:r>
          </w:p>
        </w:tc>
      </w:tr>
      <w:tr w:rsidR="007400D3" w:rsidRPr="00710351" w:rsidTr="00D85BD8">
        <w:tc>
          <w:tcPr>
            <w:tcW w:w="4917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Το κέντρο «Κόσμος» έχει</w:t>
            </w:r>
          </w:p>
        </w:tc>
        <w:tc>
          <w:tcPr>
            <w:tcW w:w="2196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</w:tc>
        <w:tc>
          <w:tcPr>
            <w:tcW w:w="2669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Β. στη Θεσσαλονίκη</w:t>
            </w:r>
          </w:p>
        </w:tc>
      </w:tr>
      <w:tr w:rsidR="007400D3" w:rsidRPr="00710351" w:rsidTr="00D85BD8">
        <w:tc>
          <w:tcPr>
            <w:tcW w:w="4917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Το καινούριο εμπορικό κέντρο έχει</w:t>
            </w:r>
          </w:p>
        </w:tc>
        <w:tc>
          <w:tcPr>
            <w:tcW w:w="2196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</w:tc>
        <w:tc>
          <w:tcPr>
            <w:tcW w:w="2669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Γ. 15 ευρώ</w:t>
            </w:r>
          </w:p>
        </w:tc>
      </w:tr>
      <w:tr w:rsidR="007400D3" w:rsidRPr="00710351" w:rsidTr="00D85BD8">
        <w:tc>
          <w:tcPr>
            <w:tcW w:w="4917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Το μπουφάν </w:t>
            </w:r>
            <w:r w:rsidR="00A3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του Κώστα στοιχίζει</w:t>
            </w:r>
          </w:p>
        </w:tc>
        <w:tc>
          <w:tcPr>
            <w:tcW w:w="2196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</w:tc>
        <w:tc>
          <w:tcPr>
            <w:tcW w:w="2669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Δ. 10 ευρώ</w:t>
            </w:r>
          </w:p>
        </w:tc>
      </w:tr>
      <w:tr w:rsidR="007400D3" w:rsidRPr="00710351" w:rsidTr="00D85BD8">
        <w:tc>
          <w:tcPr>
            <w:tcW w:w="4917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Τα παπούτσια τ</w:t>
            </w:r>
            <w:r w:rsidR="00A3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ου Κώστα στοιχίζουν</w:t>
            </w:r>
          </w:p>
        </w:tc>
        <w:tc>
          <w:tcPr>
            <w:tcW w:w="2196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</w:tc>
        <w:tc>
          <w:tcPr>
            <w:tcW w:w="2669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Ε. 50 ευρώ</w:t>
            </w:r>
          </w:p>
        </w:tc>
      </w:tr>
      <w:tr w:rsidR="007400D3" w:rsidRPr="00710351" w:rsidTr="00D85BD8">
        <w:tc>
          <w:tcPr>
            <w:tcW w:w="4917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5.Το παντελόνι </w:t>
            </w:r>
            <w:r w:rsidR="00A3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του Κώστα στοιχίζουν</w:t>
            </w:r>
          </w:p>
        </w:tc>
        <w:tc>
          <w:tcPr>
            <w:tcW w:w="2196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</w:tc>
        <w:tc>
          <w:tcPr>
            <w:tcW w:w="2669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Ζ. πολύ χαμηλές τιμές</w:t>
            </w:r>
          </w:p>
        </w:tc>
      </w:tr>
      <w:tr w:rsidR="007400D3" w:rsidRPr="00710351" w:rsidTr="00D85BD8">
        <w:tc>
          <w:tcPr>
            <w:tcW w:w="4917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Το εμπορικό κέντρο είναι ανοιχτό</w:t>
            </w:r>
          </w:p>
        </w:tc>
        <w:tc>
          <w:tcPr>
            <w:tcW w:w="2196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</w:tc>
        <w:tc>
          <w:tcPr>
            <w:tcW w:w="2669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Η. κάθε μέρα εκτός Κυριακής </w:t>
            </w:r>
          </w:p>
        </w:tc>
      </w:tr>
      <w:tr w:rsidR="007400D3" w:rsidRPr="00710351" w:rsidTr="00D85BD8">
        <w:tc>
          <w:tcPr>
            <w:tcW w:w="4917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7.Το μαγειρείο της κυρίας Γεωργίας είναι </w:t>
            </w: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ανοιχτό</w:t>
            </w:r>
          </w:p>
        </w:tc>
        <w:tc>
          <w:tcPr>
            <w:tcW w:w="2196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…………………….</w:t>
            </w:r>
          </w:p>
        </w:tc>
        <w:tc>
          <w:tcPr>
            <w:tcW w:w="2669" w:type="dxa"/>
          </w:tcPr>
          <w:p w:rsidR="007400D3" w:rsidRPr="00710351" w:rsidRDefault="007400D3" w:rsidP="00263170">
            <w:pPr>
              <w:shd w:val="clear" w:color="auto" w:fill="FFFFFF"/>
              <w:spacing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Θ. πολύ φθηνά ρούχα </w:t>
            </w:r>
            <w:r w:rsidRPr="0071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και παπούτσια</w:t>
            </w:r>
          </w:p>
        </w:tc>
      </w:tr>
    </w:tbl>
    <w:p w:rsidR="00292766" w:rsidRDefault="00292766" w:rsidP="00292766">
      <w:pPr>
        <w:rPr>
          <w:b/>
        </w:rPr>
      </w:pPr>
    </w:p>
    <w:p w:rsidR="007C4B8F" w:rsidRDefault="007C4B8F" w:rsidP="00292766">
      <w:pPr>
        <w:rPr>
          <w:b/>
        </w:rPr>
      </w:pPr>
    </w:p>
    <w:p w:rsidR="007C4B8F" w:rsidRDefault="007C4B8F" w:rsidP="00292766">
      <w:pPr>
        <w:rPr>
          <w:b/>
        </w:rPr>
      </w:pPr>
    </w:p>
    <w:p w:rsidR="007C4B8F" w:rsidRDefault="007C4B8F" w:rsidP="00292766">
      <w:pPr>
        <w:rPr>
          <w:b/>
        </w:rPr>
      </w:pPr>
    </w:p>
    <w:p w:rsidR="007C4B8F" w:rsidRDefault="007C4B8F" w:rsidP="00292766">
      <w:pPr>
        <w:rPr>
          <w:b/>
        </w:rPr>
      </w:pPr>
    </w:p>
    <w:p w:rsidR="007C4B8F" w:rsidRDefault="007C4B8F" w:rsidP="00292766">
      <w:pPr>
        <w:rPr>
          <w:b/>
        </w:rPr>
      </w:pPr>
    </w:p>
    <w:p w:rsidR="007C4B8F" w:rsidRDefault="007C4B8F" w:rsidP="00292766">
      <w:pPr>
        <w:rPr>
          <w:b/>
        </w:rPr>
      </w:pPr>
    </w:p>
    <w:p w:rsidR="007C4B8F" w:rsidRDefault="007C4B8F" w:rsidP="00292766">
      <w:pPr>
        <w:rPr>
          <w:b/>
        </w:rPr>
      </w:pPr>
    </w:p>
    <w:p w:rsidR="00292766" w:rsidRPr="00B037EE" w:rsidRDefault="00292766" w:rsidP="00292766">
      <w:r w:rsidRPr="00467B8F">
        <w:rPr>
          <w:b/>
        </w:rPr>
        <w:t>ΜΕΡΟΣ 3</w:t>
      </w:r>
      <w:r w:rsidRPr="00467B8F">
        <w:rPr>
          <w:b/>
          <w:vertAlign w:val="superscript"/>
        </w:rPr>
        <w:t>Ο</w:t>
      </w:r>
      <w:r w:rsidRPr="00467B8F">
        <w:rPr>
          <w:b/>
        </w:rPr>
        <w:t xml:space="preserve"> :ΠΑΡΑΓΩΓΗ ΓΡΑΠΤΟΥ ΛΟΓΟΥ: 25 ΜΟΝΑΔΕΣ </w:t>
      </w:r>
    </w:p>
    <w:p w:rsidR="00292766" w:rsidRPr="00467B8F" w:rsidRDefault="00292766" w:rsidP="00292766"/>
    <w:p w:rsidR="00292766" w:rsidRPr="00467B8F" w:rsidRDefault="00292766" w:rsidP="00292766">
      <w:pPr>
        <w:rPr>
          <w:b/>
        </w:rPr>
      </w:pPr>
      <w:r w:rsidRPr="00467B8F">
        <w:rPr>
          <w:b/>
        </w:rPr>
        <w:t xml:space="preserve">ΠΡΩΤΟ ΘΕΜΑ                                                                 </w:t>
      </w:r>
      <w:r>
        <w:rPr>
          <w:b/>
        </w:rPr>
        <w:t>………./</w:t>
      </w:r>
      <w:r w:rsidRPr="00467B8F">
        <w:rPr>
          <w:b/>
        </w:rPr>
        <w:t xml:space="preserve"> 12 μονάδες                  </w:t>
      </w:r>
    </w:p>
    <w:p w:rsidR="00292766" w:rsidRDefault="007D5481" w:rsidP="00292766">
      <w:r>
        <w:t xml:space="preserve"> Έχετε μετακομίσει μαζί με την οικογένειά σας σε ένα καινούριο και μεγάλο σπίτι.</w:t>
      </w:r>
      <w:r w:rsidR="0054624F">
        <w:t xml:space="preserve"> Να περιγράψεις π</w:t>
      </w:r>
      <w:r>
        <w:t>ώς είναι το καινούριο σας σπίτι.  (60-70 λέξεις)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292766" w:rsidTr="00600F60">
        <w:trPr>
          <w:trHeight w:val="70"/>
        </w:trPr>
        <w:tc>
          <w:tcPr>
            <w:tcW w:w="8522" w:type="dxa"/>
          </w:tcPr>
          <w:p w:rsidR="00292766" w:rsidRDefault="00292766" w:rsidP="00292766">
            <w:pPr>
              <w:spacing w:line="360" w:lineRule="auto"/>
            </w:pPr>
          </w:p>
          <w:p w:rsidR="00600F60" w:rsidRDefault="00292766" w:rsidP="00292766">
            <w:pPr>
              <w:spacing w:line="360" w:lineRule="auto"/>
            </w:pPr>
            <w:r w:rsidRPr="00467B8F">
              <w:t>…………………………………………………………………………………………………</w:t>
            </w:r>
            <w:r>
              <w:t>……………………………………….</w:t>
            </w:r>
            <w:r w:rsidRPr="00467B8F">
              <w:t>……</w:t>
            </w:r>
          </w:p>
          <w:p w:rsidR="00600F60" w:rsidRDefault="00292766" w:rsidP="00292766">
            <w:pPr>
              <w:spacing w:line="360" w:lineRule="auto"/>
            </w:pPr>
            <w:r w:rsidRPr="00467B8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92766" w:rsidRDefault="00292766" w:rsidP="00292766">
            <w:pPr>
              <w:spacing w:line="360" w:lineRule="auto"/>
            </w:pPr>
            <w:r w:rsidRPr="00467B8F">
              <w:t>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</w:t>
            </w:r>
            <w:r w:rsidR="007C4B8F">
              <w:t>……..</w:t>
            </w:r>
          </w:p>
          <w:p w:rsidR="00292766" w:rsidRDefault="00292766" w:rsidP="00292766">
            <w:pPr>
              <w:spacing w:line="360" w:lineRule="auto"/>
            </w:pPr>
            <w:r w:rsidRPr="00B53247">
              <w:t>……………………………………………………………………………………………………</w:t>
            </w:r>
            <w:r>
              <w:t>………………………………………...</w:t>
            </w:r>
          </w:p>
          <w:p w:rsidR="00292766" w:rsidRPr="00B53247" w:rsidRDefault="00292766" w:rsidP="00292766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92766" w:rsidRDefault="00292766" w:rsidP="00292766"/>
        </w:tc>
      </w:tr>
    </w:tbl>
    <w:p w:rsidR="00292766" w:rsidRPr="00467B8F" w:rsidRDefault="00292766" w:rsidP="00292766"/>
    <w:p w:rsidR="00292766" w:rsidRDefault="00292766" w:rsidP="00292766">
      <w:pPr>
        <w:rPr>
          <w:b/>
        </w:rPr>
      </w:pPr>
    </w:p>
    <w:p w:rsidR="00292766" w:rsidRDefault="00292766" w:rsidP="00292766">
      <w:pPr>
        <w:rPr>
          <w:b/>
        </w:rPr>
      </w:pPr>
    </w:p>
    <w:p w:rsidR="00292766" w:rsidRDefault="00292766" w:rsidP="00292766">
      <w:pPr>
        <w:rPr>
          <w:b/>
        </w:rPr>
      </w:pPr>
    </w:p>
    <w:p w:rsidR="00292766" w:rsidRDefault="00292766" w:rsidP="00292766">
      <w:pPr>
        <w:rPr>
          <w:b/>
        </w:rPr>
      </w:pPr>
    </w:p>
    <w:p w:rsidR="00292766" w:rsidRDefault="00292766" w:rsidP="00292766">
      <w:pPr>
        <w:rPr>
          <w:b/>
        </w:rPr>
      </w:pPr>
    </w:p>
    <w:p w:rsidR="00292766" w:rsidRDefault="00292766" w:rsidP="00292766">
      <w:pPr>
        <w:rPr>
          <w:b/>
        </w:rPr>
      </w:pPr>
    </w:p>
    <w:p w:rsidR="00A31623" w:rsidRDefault="00A31623" w:rsidP="00292766">
      <w:pPr>
        <w:rPr>
          <w:b/>
        </w:rPr>
      </w:pPr>
    </w:p>
    <w:p w:rsidR="00A31623" w:rsidRDefault="00A31623" w:rsidP="00292766">
      <w:pPr>
        <w:rPr>
          <w:b/>
        </w:rPr>
      </w:pPr>
    </w:p>
    <w:p w:rsidR="00292766" w:rsidRDefault="00292766" w:rsidP="00292766">
      <w:pPr>
        <w:rPr>
          <w:b/>
        </w:rPr>
      </w:pPr>
    </w:p>
    <w:p w:rsidR="00292766" w:rsidRPr="00467B8F" w:rsidRDefault="00292766" w:rsidP="00292766">
      <w:pPr>
        <w:rPr>
          <w:b/>
        </w:rPr>
      </w:pPr>
      <w:r w:rsidRPr="00467B8F">
        <w:rPr>
          <w:b/>
        </w:rPr>
        <w:t xml:space="preserve">ΔΕΥΤΕΡΟ ΘΕΜΑ                                                      </w:t>
      </w:r>
      <w:r>
        <w:rPr>
          <w:b/>
        </w:rPr>
        <w:t>………./</w:t>
      </w:r>
      <w:r w:rsidRPr="00467B8F">
        <w:rPr>
          <w:b/>
        </w:rPr>
        <w:t xml:space="preserve"> 13 μονάδες                  </w:t>
      </w:r>
    </w:p>
    <w:p w:rsidR="0054624F" w:rsidRDefault="007C4B8F" w:rsidP="0054624F">
      <w:pPr>
        <w:spacing w:after="0" w:line="360" w:lineRule="auto"/>
      </w:pPr>
      <w:r>
        <w:t>Να γράψεις  ένα γράμμα στο</w:t>
      </w:r>
      <w:r w:rsidR="00C968B4">
        <w:t>ν</w:t>
      </w:r>
      <w:r>
        <w:t xml:space="preserve"> φίλο ή στη φίλη σου που σπουδάζει στην Αγγλία και να του λες τι κάνεις κάθε μέρα ( το πρωί, το μεσημέρι, το βράδυ, το σαββατοκυρίακο).</w:t>
      </w:r>
    </w:p>
    <w:p w:rsidR="00EB50DA" w:rsidRDefault="0054624F" w:rsidP="0054624F">
      <w:pPr>
        <w:spacing w:after="0" w:line="360" w:lineRule="auto"/>
        <w:ind w:left="5760" w:firstLine="720"/>
      </w:pPr>
      <w:r>
        <w:t xml:space="preserve"> (60-70 λέξεις)</w:t>
      </w:r>
    </w:p>
    <w:p w:rsidR="0054624F" w:rsidRDefault="0054624F" w:rsidP="00A3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7C4B8F" w:rsidRDefault="007C4B8F" w:rsidP="00A3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     ……………. Μαΐου …………………… </w:t>
      </w:r>
    </w:p>
    <w:p w:rsidR="007C4B8F" w:rsidRDefault="007C4B8F" w:rsidP="00A3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Αγαπημένη/ε μου ………………………….</w:t>
      </w:r>
    </w:p>
    <w:p w:rsidR="0054624F" w:rsidRPr="0054624F" w:rsidRDefault="0054624F" w:rsidP="00A3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54624F">
        <w:t>………………………………………………………………………………………………………………………………………….……</w:t>
      </w:r>
    </w:p>
    <w:p w:rsidR="0054624F" w:rsidRPr="0054624F" w:rsidRDefault="0054624F" w:rsidP="00A3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5462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24F" w:rsidRPr="0054624F" w:rsidRDefault="0054624F" w:rsidP="00A3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5462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624F" w:rsidRPr="0054624F" w:rsidRDefault="0054624F" w:rsidP="00A3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54624F">
        <w:t>……………………………………………………………………………………………………………………………………………...</w:t>
      </w:r>
    </w:p>
    <w:p w:rsidR="007C4B8F" w:rsidRDefault="0054624F" w:rsidP="00A3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5462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BD8" w:rsidRDefault="00D85BD8" w:rsidP="00A3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54624F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BD8" w:rsidRDefault="00D85BD8" w:rsidP="00D85BD8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623" w:rsidRDefault="00A31623" w:rsidP="00D85BD8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623" w:rsidRDefault="00A31623" w:rsidP="00D85BD8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623" w:rsidRDefault="00A31623" w:rsidP="00D85BD8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BD8" w:rsidRDefault="00D85BD8" w:rsidP="00245CF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C40" w:rsidRDefault="00E60C40" w:rsidP="00245CF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C40" w:rsidRDefault="00E60C40" w:rsidP="00245CF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C40" w:rsidRDefault="00E60C40" w:rsidP="00245CF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C40" w:rsidRDefault="00E60C40" w:rsidP="00245CF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C40" w:rsidRDefault="00E60C40" w:rsidP="00245CF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C40" w:rsidRDefault="00E60C40" w:rsidP="00245CF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C40" w:rsidRDefault="00E60C40" w:rsidP="00245CF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BD8" w:rsidRDefault="00D85BD8" w:rsidP="00245CF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CF4" w:rsidRDefault="00245CF4" w:rsidP="00245CF4">
      <w:pPr>
        <w:rPr>
          <w:b/>
        </w:rPr>
      </w:pPr>
    </w:p>
    <w:p w:rsidR="00232446" w:rsidRPr="00B037EE" w:rsidRDefault="00232446" w:rsidP="00232446">
      <w:r w:rsidRPr="00467B8F">
        <w:rPr>
          <w:b/>
        </w:rPr>
        <w:t xml:space="preserve">ΜΕΡΟΣ </w:t>
      </w:r>
      <w:r>
        <w:rPr>
          <w:b/>
        </w:rPr>
        <w:t>4</w:t>
      </w:r>
      <w:r w:rsidRPr="00467B8F">
        <w:rPr>
          <w:b/>
          <w:vertAlign w:val="superscript"/>
        </w:rPr>
        <w:t>Ο</w:t>
      </w:r>
      <w:r w:rsidRPr="00467B8F">
        <w:rPr>
          <w:b/>
        </w:rPr>
        <w:t xml:space="preserve"> :ΠΑΡΑΓΩΓΗ </w:t>
      </w:r>
      <w:r>
        <w:rPr>
          <w:b/>
        </w:rPr>
        <w:t>ΠΡΟΦΟΡΙΚΟΥ</w:t>
      </w:r>
      <w:r w:rsidRPr="00467B8F">
        <w:rPr>
          <w:b/>
        </w:rPr>
        <w:t xml:space="preserve"> ΛΟΓΟΥ: 25 ΜΟΝΑΔΕΣ </w:t>
      </w:r>
    </w:p>
    <w:p w:rsidR="007D5481" w:rsidRDefault="007D5481" w:rsidP="007D5481">
      <w:pPr>
        <w:spacing w:line="360" w:lineRule="auto"/>
        <w:rPr>
          <w:b/>
          <w:u w:val="single"/>
        </w:rPr>
      </w:pPr>
      <w:r w:rsidRPr="007D5481">
        <w:rPr>
          <w:b/>
          <w:u w:val="single"/>
        </w:rPr>
        <w:t>Πρώτο μέρος</w:t>
      </w:r>
    </w:p>
    <w:p w:rsidR="00B17704" w:rsidRPr="00467B8F" w:rsidRDefault="00B17704" w:rsidP="00B17704">
      <w:pPr>
        <w:spacing w:after="0" w:line="240" w:lineRule="auto"/>
      </w:pPr>
      <w:r w:rsidRPr="00467B8F">
        <w:t>Συνέντευξη (παραγωγή λόγου εκ μέρους του μαθητή με τη βοήθεια ερωτήσεων που υποβάλλει ο καθηγητής)</w:t>
      </w:r>
    </w:p>
    <w:p w:rsidR="00B17704" w:rsidRDefault="00B17704" w:rsidP="007D5481">
      <w:pPr>
        <w:spacing w:line="360" w:lineRule="auto"/>
        <w:rPr>
          <w:b/>
        </w:rPr>
      </w:pPr>
    </w:p>
    <w:p w:rsidR="00332C9D" w:rsidRPr="00332C9D" w:rsidRDefault="00332C9D" w:rsidP="007D5481">
      <w:pPr>
        <w:spacing w:line="360" w:lineRule="auto"/>
        <w:rPr>
          <w:b/>
        </w:rPr>
      </w:pPr>
      <w:r w:rsidRPr="00332C9D">
        <w:rPr>
          <w:b/>
        </w:rPr>
        <w:t>Απλές ερωτήσεις παρουσίασης του μαθητή:</w:t>
      </w:r>
    </w:p>
    <w:p w:rsidR="007D5481" w:rsidRDefault="007D5481" w:rsidP="007D5481">
      <w:pPr>
        <w:pStyle w:val="ListParagraph"/>
        <w:numPr>
          <w:ilvl w:val="0"/>
          <w:numId w:val="6"/>
        </w:numPr>
        <w:spacing w:line="360" w:lineRule="auto"/>
      </w:pPr>
      <w:r>
        <w:t>Πώς σας λένε;</w:t>
      </w:r>
    </w:p>
    <w:p w:rsidR="007D5481" w:rsidRDefault="007D5481" w:rsidP="007D5481">
      <w:pPr>
        <w:pStyle w:val="ListParagraph"/>
        <w:numPr>
          <w:ilvl w:val="0"/>
          <w:numId w:val="6"/>
        </w:numPr>
        <w:spacing w:line="360" w:lineRule="auto"/>
      </w:pPr>
      <w:r>
        <w:t>Από πού είστε;</w:t>
      </w:r>
    </w:p>
    <w:p w:rsidR="007D5481" w:rsidRDefault="007D5481" w:rsidP="007D5481">
      <w:pPr>
        <w:pStyle w:val="ListParagraph"/>
        <w:numPr>
          <w:ilvl w:val="0"/>
          <w:numId w:val="6"/>
        </w:numPr>
        <w:spacing w:line="360" w:lineRule="auto"/>
      </w:pPr>
      <w:r>
        <w:t>Πού μένετε;</w:t>
      </w:r>
    </w:p>
    <w:p w:rsidR="007D5481" w:rsidRDefault="007D5481" w:rsidP="007D5481">
      <w:pPr>
        <w:pStyle w:val="ListParagraph"/>
        <w:numPr>
          <w:ilvl w:val="0"/>
          <w:numId w:val="6"/>
        </w:numPr>
        <w:spacing w:line="360" w:lineRule="auto"/>
      </w:pPr>
      <w:r>
        <w:t>Πόσα μέλη έχει η οικογένειά σας;</w:t>
      </w:r>
    </w:p>
    <w:p w:rsidR="007D5481" w:rsidRDefault="007D5481" w:rsidP="007D5481">
      <w:pPr>
        <w:pStyle w:val="ListParagraph"/>
        <w:numPr>
          <w:ilvl w:val="0"/>
          <w:numId w:val="6"/>
        </w:numPr>
        <w:spacing w:line="360" w:lineRule="auto"/>
      </w:pPr>
      <w:r>
        <w:t>Τι γλώσσες ξέρετε να μιλάτε;</w:t>
      </w:r>
    </w:p>
    <w:p w:rsidR="007D5481" w:rsidRDefault="007D5481" w:rsidP="007D5481">
      <w:pPr>
        <w:pStyle w:val="ListParagraph"/>
        <w:numPr>
          <w:ilvl w:val="0"/>
          <w:numId w:val="6"/>
        </w:numPr>
        <w:spacing w:line="360" w:lineRule="auto"/>
      </w:pPr>
      <w:r>
        <w:t>Πότε τις μάθατε;</w:t>
      </w:r>
    </w:p>
    <w:p w:rsidR="007D5481" w:rsidRDefault="007D5481" w:rsidP="007D5481">
      <w:pPr>
        <w:spacing w:line="360" w:lineRule="auto"/>
        <w:rPr>
          <w:b/>
          <w:u w:val="single"/>
        </w:rPr>
      </w:pPr>
      <w:r w:rsidRPr="007D5481">
        <w:rPr>
          <w:b/>
          <w:u w:val="single"/>
        </w:rPr>
        <w:t>Δεύτερο μέρος</w:t>
      </w:r>
    </w:p>
    <w:p w:rsidR="00292766" w:rsidRPr="00467B8F" w:rsidRDefault="00292766" w:rsidP="00292766">
      <w:r w:rsidRPr="00467B8F">
        <w:rPr>
          <w:b/>
        </w:rPr>
        <w:t>Περιγραφή/σχολιασμός εικόνας-συζήτηση για το θέμα με το οποίο σχετίζεται η εικόνα</w:t>
      </w:r>
      <w:r w:rsidRPr="00467B8F">
        <w:t>(παραγωγή λόγου με βάση την εικόνα και με παράλληλη χρήση υποβοηθητικών ερωτήσεων εκ μέρους του εκπαιδευτικού).</w:t>
      </w:r>
    </w:p>
    <w:p w:rsidR="00292766" w:rsidRPr="00467B8F" w:rsidRDefault="00292766" w:rsidP="00292766">
      <w:pPr>
        <w:rPr>
          <w:u w:val="single"/>
        </w:rPr>
      </w:pPr>
      <w:r w:rsidRPr="00467B8F">
        <w:rPr>
          <w:u w:val="single"/>
        </w:rPr>
        <w:t>Οδηγίες:</w:t>
      </w:r>
    </w:p>
    <w:p w:rsidR="00292766" w:rsidRDefault="00292766" w:rsidP="00292766">
      <w:r w:rsidRPr="00467B8F">
        <w:t xml:space="preserve">Να παρατηρήσεις προσεκτικά </w:t>
      </w:r>
      <w:r>
        <w:t>την</w:t>
      </w:r>
      <w:r w:rsidRPr="00467B8F">
        <w:t xml:space="preserve"> εικόνα και μετά να απαντήσεις στις ερωτήσεις που θα σου κάνει ο καθηγητής σου.</w:t>
      </w:r>
    </w:p>
    <w:p w:rsidR="005C17D3" w:rsidRDefault="005C17D3" w:rsidP="00292766">
      <w:pPr>
        <w:rPr>
          <w:b/>
        </w:rPr>
      </w:pPr>
    </w:p>
    <w:p w:rsidR="005C17D3" w:rsidRDefault="005C17D3" w:rsidP="00292766">
      <w:pPr>
        <w:rPr>
          <w:b/>
        </w:rPr>
      </w:pPr>
      <w:r w:rsidRPr="005C17D3">
        <w:rPr>
          <w:b/>
          <w:noProof/>
          <w:lang w:val="en-US" w:eastAsia="zh-TW"/>
        </w:rPr>
        <w:lastRenderedPageBreak/>
        <w:drawing>
          <wp:inline distT="0" distB="0" distL="0" distR="0">
            <wp:extent cx="4829175" cy="3525481"/>
            <wp:effectExtent l="0" t="0" r="0" b="0"/>
            <wp:docPr id="4" name="Picture 4" descr="C:\Users\Nearcho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rcho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46" cy="353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D3" w:rsidRDefault="005C17D3" w:rsidP="00292766">
      <w:pPr>
        <w:rPr>
          <w:b/>
        </w:rPr>
      </w:pPr>
    </w:p>
    <w:p w:rsidR="00292766" w:rsidRPr="00AE4F79" w:rsidRDefault="00292766" w:rsidP="00292766">
      <w:pPr>
        <w:rPr>
          <w:b/>
        </w:rPr>
      </w:pPr>
      <w:r w:rsidRPr="00AE4F79">
        <w:rPr>
          <w:b/>
        </w:rPr>
        <w:t>Ερωτήσεις:</w:t>
      </w:r>
    </w:p>
    <w:p w:rsidR="00292766" w:rsidRDefault="00292766" w:rsidP="00292766">
      <w:r>
        <w:t>α</w:t>
      </w:r>
      <w:r w:rsidRPr="00467B8F">
        <w:t xml:space="preserve">) Τι βλέπεις στη </w:t>
      </w:r>
      <w:r>
        <w:t>φωτογραφία</w:t>
      </w:r>
      <w:r w:rsidRPr="00467B8F">
        <w:t xml:space="preserve">; </w:t>
      </w:r>
    </w:p>
    <w:p w:rsidR="00292766" w:rsidRDefault="00292766" w:rsidP="00292766">
      <w:r>
        <w:t xml:space="preserve">β) Σου αρέσει να πηγαίνεις </w:t>
      </w:r>
      <w:r w:rsidR="005C17D3">
        <w:t xml:space="preserve"> στα βουνά</w:t>
      </w:r>
      <w:r>
        <w:t>;</w:t>
      </w:r>
    </w:p>
    <w:p w:rsidR="00292766" w:rsidRDefault="00292766" w:rsidP="00292766">
      <w:r>
        <w:t>γ</w:t>
      </w:r>
      <w:r w:rsidR="005C17D3">
        <w:t>) Έχεις πάει κάποια φορά στα  βουνά όταν έχει χιόνια</w:t>
      </w:r>
      <w:r>
        <w:t>;</w:t>
      </w:r>
    </w:p>
    <w:p w:rsidR="00292766" w:rsidRPr="00467B8F" w:rsidRDefault="005C17D3" w:rsidP="00292766">
      <w:r>
        <w:t>γ) Προτιμάς τον χειμώνα ή το καλοκαίρι</w:t>
      </w:r>
      <w:r w:rsidR="00292766">
        <w:t>;</w:t>
      </w:r>
    </w:p>
    <w:p w:rsidR="00292766" w:rsidRPr="005C17D3" w:rsidRDefault="005C17D3" w:rsidP="00292766">
      <w:pPr>
        <w:rPr>
          <w:b/>
          <w:u w:val="single"/>
        </w:rPr>
      </w:pPr>
      <w:r w:rsidRPr="005C17D3">
        <w:rPr>
          <w:b/>
          <w:u w:val="single"/>
        </w:rPr>
        <w:t>ΤΡΙΤΟ ΜΕΡΟΣ:</w:t>
      </w:r>
    </w:p>
    <w:p w:rsidR="00292766" w:rsidRPr="00467B8F" w:rsidRDefault="00292766" w:rsidP="00292766">
      <w:pPr>
        <w:rPr>
          <w:b/>
        </w:rPr>
      </w:pPr>
      <w:r w:rsidRPr="00467B8F">
        <w:rPr>
          <w:b/>
        </w:rPr>
        <w:t xml:space="preserve">Παιχνίδι ρόλων ανάμεσα σε δύο εξεταζόμενους: </w:t>
      </w:r>
    </w:p>
    <w:p w:rsidR="00292766" w:rsidRPr="00467B8F" w:rsidRDefault="00292766" w:rsidP="00292766">
      <w:r>
        <w:rPr>
          <w:b/>
        </w:rPr>
        <w:t xml:space="preserve">Ενδιαφέρεσαι να </w:t>
      </w:r>
      <w:r w:rsidR="00C968B4">
        <w:rPr>
          <w:b/>
        </w:rPr>
        <w:t>αγοράσεις</w:t>
      </w:r>
      <w:r>
        <w:rPr>
          <w:b/>
        </w:rPr>
        <w:t xml:space="preserve"> ένα </w:t>
      </w:r>
      <w:r w:rsidR="00C968B4">
        <w:rPr>
          <w:b/>
        </w:rPr>
        <w:t>αυτοκίνητο</w:t>
      </w:r>
      <w:r>
        <w:rPr>
          <w:b/>
        </w:rPr>
        <w:t>. Παίρνεις τηλέφωνο ένα φίλο σου που μπορεί να σε βοηθήσει.</w:t>
      </w:r>
    </w:p>
    <w:p w:rsidR="00292766" w:rsidRPr="00467B8F" w:rsidRDefault="00292766" w:rsidP="00292766"/>
    <w:tbl>
      <w:tblPr>
        <w:tblStyle w:val="TableGrid"/>
        <w:tblW w:w="0" w:type="auto"/>
        <w:tblLook w:val="04A0"/>
      </w:tblPr>
      <w:tblGrid>
        <w:gridCol w:w="8522"/>
      </w:tblGrid>
      <w:tr w:rsidR="00292766" w:rsidRPr="00EC2892">
        <w:tc>
          <w:tcPr>
            <w:tcW w:w="9369" w:type="dxa"/>
          </w:tcPr>
          <w:p w:rsidR="00292766" w:rsidRPr="00467B8F" w:rsidRDefault="00292766" w:rsidP="00292766">
            <w:r w:rsidRPr="007B56EE">
              <w:rPr>
                <w:u w:val="single"/>
              </w:rPr>
              <w:t>Ρόλος Α΄:</w:t>
            </w:r>
            <w:r>
              <w:t xml:space="preserve"> Ψάχνεις </w:t>
            </w:r>
            <w:r w:rsidR="00E72FFC">
              <w:t xml:space="preserve">αυτοκίνητο </w:t>
            </w:r>
            <w:r>
              <w:t>για να</w:t>
            </w:r>
            <w:r w:rsidR="00E72FFC">
              <w:t xml:space="preserve"> αγοράσεις</w:t>
            </w:r>
            <w:r>
              <w:t>. Παίρν</w:t>
            </w:r>
            <w:r w:rsidR="00E72FFC">
              <w:t xml:space="preserve">εις τηλέφωνο ένα φίλο / φίλη σου που δουλεύει σε μια εταιρεία πώλησης  αυτοκινήτων </w:t>
            </w:r>
            <w:r>
              <w:t xml:space="preserve">και του ζητάς να σε βοηθήσει. Του λες αν ψάχνεις για </w:t>
            </w:r>
            <w:r w:rsidR="00E72FFC">
              <w:t>μεταχειρισμένο ή καινούριο</w:t>
            </w:r>
            <w:r>
              <w:t xml:space="preserve">, αν θέλεις να είναι μεγάλο ή μικρό, πόσα </w:t>
            </w:r>
            <w:r w:rsidR="00E72FFC">
              <w:t>λεφτά διαθέτεις</w:t>
            </w:r>
            <w:r>
              <w:t xml:space="preserve">. </w:t>
            </w:r>
          </w:p>
          <w:p w:rsidR="00292766" w:rsidRPr="00467B8F" w:rsidRDefault="00292766" w:rsidP="00292766"/>
        </w:tc>
      </w:tr>
    </w:tbl>
    <w:p w:rsidR="00292766" w:rsidRPr="00467B8F" w:rsidRDefault="00292766" w:rsidP="00292766"/>
    <w:tbl>
      <w:tblPr>
        <w:tblStyle w:val="TableGrid"/>
        <w:tblW w:w="0" w:type="auto"/>
        <w:tblLook w:val="04A0"/>
      </w:tblPr>
      <w:tblGrid>
        <w:gridCol w:w="8522"/>
      </w:tblGrid>
      <w:tr w:rsidR="00292766" w:rsidRPr="003D154B">
        <w:tc>
          <w:tcPr>
            <w:tcW w:w="9369" w:type="dxa"/>
          </w:tcPr>
          <w:p w:rsidR="00292766" w:rsidRPr="00467B8F" w:rsidRDefault="00292766" w:rsidP="00292766">
            <w:r w:rsidRPr="007B56EE">
              <w:rPr>
                <w:u w:val="single"/>
              </w:rPr>
              <w:t>Ρόλος Β΄:</w:t>
            </w:r>
            <w:r>
              <w:t xml:space="preserve">  Σε παίρ</w:t>
            </w:r>
            <w:r w:rsidR="00E72FFC">
              <w:t xml:space="preserve">νει τηλέφωνο ένας φίλος/φίλη σου </w:t>
            </w:r>
            <w:r>
              <w:t xml:space="preserve"> για να τον βοηθήσεις να βρε</w:t>
            </w:r>
            <w:r w:rsidR="00E72FFC">
              <w:t>ι αυτοκίνητο</w:t>
            </w:r>
            <w:r>
              <w:t>. Τον ρωτάς αν ψάχνε</w:t>
            </w:r>
            <w:r w:rsidR="00E72FFC">
              <w:t>ι για μεταχειρισμένο ή καινούριο, αν θέλ</w:t>
            </w:r>
            <w:r>
              <w:t>ει μεγάλο ή μικρό</w:t>
            </w:r>
            <w:r w:rsidR="00E72FFC">
              <w:t xml:space="preserve"> και </w:t>
            </w:r>
            <w:r>
              <w:t xml:space="preserve"> πόσα </w:t>
            </w:r>
            <w:r w:rsidR="00E72FFC">
              <w:t>λεφτά περίπου διαθέτει</w:t>
            </w:r>
            <w:r>
              <w:t>.</w:t>
            </w:r>
          </w:p>
          <w:p w:rsidR="00292766" w:rsidRPr="00467B8F" w:rsidRDefault="00292766" w:rsidP="00292766">
            <w:pPr>
              <w:jc w:val="both"/>
            </w:pPr>
          </w:p>
        </w:tc>
      </w:tr>
    </w:tbl>
    <w:p w:rsidR="00292766" w:rsidRPr="009042B4" w:rsidRDefault="00292766" w:rsidP="00292766">
      <w:pPr>
        <w:rPr>
          <w:b/>
        </w:rPr>
      </w:pPr>
      <w:r w:rsidRPr="009042B4">
        <w:rPr>
          <w:b/>
        </w:rPr>
        <w:t>Βιβλιογραφία:</w:t>
      </w:r>
    </w:p>
    <w:p w:rsidR="00D359EC" w:rsidRDefault="00292766">
      <w:pPr>
        <w:rPr>
          <w:rFonts w:asciiTheme="majorBidi" w:hAnsiTheme="majorBidi" w:cstheme="majorBidi"/>
          <w:b/>
          <w:sz w:val="24"/>
          <w:szCs w:val="24"/>
        </w:rPr>
      </w:pPr>
      <w:r w:rsidRPr="00EF6D95">
        <w:rPr>
          <w:i/>
        </w:rPr>
        <w:t>Κέντρο ελληνικής γλώσσας, Πιστοποίηση επάρκειας της ελληνομάθειας, διαγνωστικά τ</w:t>
      </w:r>
      <w:r>
        <w:rPr>
          <w:i/>
        </w:rPr>
        <w:t>ε</w:t>
      </w:r>
      <w:r w:rsidRPr="00EF6D95">
        <w:rPr>
          <w:i/>
        </w:rPr>
        <w:t>στ</w:t>
      </w:r>
    </w:p>
    <w:p w:rsidR="00B43249" w:rsidRDefault="00B43249">
      <w:pPr>
        <w:rPr>
          <w:rFonts w:asciiTheme="majorBidi" w:hAnsiTheme="majorBidi" w:cstheme="majorBidi"/>
          <w:b/>
          <w:sz w:val="24"/>
          <w:szCs w:val="24"/>
        </w:rPr>
      </w:pPr>
    </w:p>
    <w:p w:rsidR="00B43249" w:rsidRDefault="00B43249">
      <w:pPr>
        <w:rPr>
          <w:rFonts w:asciiTheme="majorBidi" w:hAnsiTheme="majorBidi" w:cstheme="majorBidi"/>
          <w:b/>
          <w:sz w:val="24"/>
          <w:szCs w:val="24"/>
        </w:rPr>
      </w:pPr>
    </w:p>
    <w:p w:rsidR="00D359EC" w:rsidRDefault="00D359EC" w:rsidP="00D359EC">
      <w:pPr>
        <w:rPr>
          <w:b/>
        </w:rPr>
      </w:pPr>
      <w:r w:rsidRPr="00467B8F">
        <w:rPr>
          <w:b/>
        </w:rPr>
        <w:t>Μέρος 2</w:t>
      </w:r>
      <w:r w:rsidRPr="00467B8F">
        <w:rPr>
          <w:b/>
          <w:vertAlign w:val="superscript"/>
        </w:rPr>
        <w:t>ο</w:t>
      </w:r>
      <w:r w:rsidRPr="00467B8F">
        <w:rPr>
          <w:b/>
        </w:rPr>
        <w:t xml:space="preserve"> :ΚΑΤΑΝΟΗΣΗ ΠΡΟΦΟΡΙΚΟΥ ΛΟΓΟΥ- 25 ΜΟΝΑΔΕΣ</w:t>
      </w:r>
    </w:p>
    <w:p w:rsidR="00292766" w:rsidRPr="00A74C1D" w:rsidRDefault="00292766">
      <w:pPr>
        <w:rPr>
          <w:b/>
        </w:rPr>
      </w:pPr>
      <w:r w:rsidRPr="00B27058">
        <w:rPr>
          <w:rFonts w:asciiTheme="majorBidi" w:hAnsiTheme="majorBidi" w:cstheme="majorBidi"/>
          <w:b/>
          <w:sz w:val="24"/>
          <w:szCs w:val="24"/>
        </w:rPr>
        <w:t>Παράρτημα – κείμενα κατανόησης προφορικού λόγου</w:t>
      </w:r>
    </w:p>
    <w:p w:rsidR="00965F4A" w:rsidRDefault="00965F4A" w:rsidP="00965F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D359EC" w:rsidRDefault="00D359EC" w:rsidP="00D359EC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Κείμενο 1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........../ 6</w:t>
      </w:r>
      <w:r w:rsidRPr="0035466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μονάδες</w:t>
      </w:r>
    </w:p>
    <w:p w:rsidR="00965F4A" w:rsidRPr="00965F4A" w:rsidRDefault="00965F4A" w:rsidP="00965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4A">
        <w:rPr>
          <w:rFonts w:ascii="Times New Roman" w:hAnsi="Times New Roman" w:cs="Times New Roman"/>
          <w:sz w:val="24"/>
          <w:szCs w:val="24"/>
        </w:rPr>
        <w:t xml:space="preserve">Θέλετε να χάσετε κιλά εύκολα και γρήγορα; Ποτέ δεν είναι αργά. Ξεχάστε τα  πολλά γλυκά και τα παγωτά. </w:t>
      </w:r>
    </w:p>
    <w:p w:rsidR="00965F4A" w:rsidRPr="00965F4A" w:rsidRDefault="00965F4A" w:rsidP="00965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4A">
        <w:rPr>
          <w:rFonts w:ascii="Times New Roman" w:hAnsi="Times New Roman" w:cs="Times New Roman"/>
          <w:sz w:val="24"/>
          <w:szCs w:val="24"/>
        </w:rPr>
        <w:t xml:space="preserve">Ας ξεκινήσουμε με </w:t>
      </w:r>
      <w:r w:rsidRPr="00965F4A">
        <w:rPr>
          <w:rFonts w:ascii="Times New Roman" w:hAnsi="Times New Roman" w:cs="Times New Roman"/>
          <w:sz w:val="24"/>
          <w:szCs w:val="24"/>
          <w:u w:val="single"/>
        </w:rPr>
        <w:t>το πρωινό</w:t>
      </w:r>
      <w:r w:rsidRPr="00965F4A">
        <w:rPr>
          <w:rFonts w:ascii="Times New Roman" w:hAnsi="Times New Roman" w:cs="Times New Roman"/>
          <w:sz w:val="24"/>
          <w:szCs w:val="24"/>
        </w:rPr>
        <w:t>:</w:t>
      </w:r>
    </w:p>
    <w:p w:rsidR="00965F4A" w:rsidRPr="00965F4A" w:rsidRDefault="00965F4A" w:rsidP="00965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4A">
        <w:rPr>
          <w:rFonts w:ascii="Times New Roman" w:hAnsi="Times New Roman" w:cs="Times New Roman"/>
          <w:sz w:val="24"/>
          <w:szCs w:val="24"/>
        </w:rPr>
        <w:t xml:space="preserve">Το πρωί μπορείτε να πιείτε ένα ποτήρι γάλα. Προσοχή, χωρίς πολλή ζάχαρη. </w:t>
      </w:r>
      <w:r>
        <w:rPr>
          <w:rFonts w:ascii="Times New Roman" w:hAnsi="Times New Roman" w:cs="Times New Roman"/>
          <w:sz w:val="24"/>
          <w:szCs w:val="24"/>
        </w:rPr>
        <w:t>Επίσης,</w:t>
      </w:r>
      <w:r w:rsidRPr="00965F4A">
        <w:rPr>
          <w:rFonts w:ascii="Times New Roman" w:hAnsi="Times New Roman" w:cs="Times New Roman"/>
          <w:sz w:val="24"/>
          <w:szCs w:val="24"/>
        </w:rPr>
        <w:t xml:space="preserve"> μπορείτε να φάτε ένα μήλο. Η ώρα 10:00 π.μ. μπορείτε να φάτε μία φέτα ψωμί και ένα αυγό.</w:t>
      </w:r>
    </w:p>
    <w:p w:rsidR="00965F4A" w:rsidRPr="00965F4A" w:rsidRDefault="00965F4A" w:rsidP="00965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4A">
        <w:rPr>
          <w:rFonts w:ascii="Times New Roman" w:hAnsi="Times New Roman" w:cs="Times New Roman"/>
          <w:sz w:val="24"/>
          <w:szCs w:val="24"/>
          <w:u w:val="single"/>
        </w:rPr>
        <w:t>Μεσημεριανό</w:t>
      </w:r>
      <w:r w:rsidRPr="00965F4A">
        <w:rPr>
          <w:rFonts w:ascii="Times New Roman" w:hAnsi="Times New Roman" w:cs="Times New Roman"/>
          <w:sz w:val="24"/>
          <w:szCs w:val="24"/>
        </w:rPr>
        <w:t xml:space="preserve">: Το μεσημέρι </w:t>
      </w:r>
      <w:r>
        <w:rPr>
          <w:rFonts w:ascii="Times New Roman" w:hAnsi="Times New Roman" w:cs="Times New Roman"/>
          <w:sz w:val="24"/>
          <w:szCs w:val="24"/>
        </w:rPr>
        <w:t xml:space="preserve">μπορείτε να </w:t>
      </w:r>
      <w:r w:rsidRPr="00965F4A">
        <w:rPr>
          <w:rFonts w:ascii="Times New Roman" w:hAnsi="Times New Roman" w:cs="Times New Roman"/>
          <w:sz w:val="24"/>
          <w:szCs w:val="24"/>
        </w:rPr>
        <w:t>φάτε εκατό γραμμάρια κοτόπουλο ή ψάρι με λίγα λαχανικά. Μπορείτε να πιείτε και ένα ποτήρι κρασί λευκό ή κόκκινο. Όχι, όμως μπύρα.</w:t>
      </w:r>
    </w:p>
    <w:p w:rsidR="00965F4A" w:rsidRDefault="00965F4A" w:rsidP="00965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4A">
        <w:rPr>
          <w:rFonts w:ascii="Times New Roman" w:hAnsi="Times New Roman" w:cs="Times New Roman"/>
          <w:sz w:val="24"/>
          <w:szCs w:val="24"/>
          <w:u w:val="single"/>
        </w:rPr>
        <w:t>Βραδινό</w:t>
      </w:r>
      <w:r w:rsidRPr="00965F4A">
        <w:rPr>
          <w:rFonts w:ascii="Times New Roman" w:hAnsi="Times New Roman" w:cs="Times New Roman"/>
          <w:sz w:val="24"/>
          <w:szCs w:val="24"/>
        </w:rPr>
        <w:t>: Το βράδυ μπορείτε να φάτε 2 φρούτα και ένα γιαούρτι.</w:t>
      </w:r>
    </w:p>
    <w:p w:rsidR="00C30D87" w:rsidRDefault="00C30D87" w:rsidP="00965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D87" w:rsidRPr="004A1665" w:rsidRDefault="00C30D87" w:rsidP="00C30D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35466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Ερώτημα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              ........../ 6</w:t>
      </w:r>
      <w:r w:rsidRPr="0035466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μονάδες</w:t>
      </w:r>
    </w:p>
    <w:p w:rsidR="00C30D87" w:rsidRDefault="00C30D87" w:rsidP="00C30D87">
      <w:pPr>
        <w:rPr>
          <w:b/>
        </w:rPr>
      </w:pPr>
    </w:p>
    <w:p w:rsidR="00C30D87" w:rsidRPr="00D85BD8" w:rsidRDefault="00C30D87" w:rsidP="00C3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Αφού ακούσεις το κείμενο «Το σπίτι μου»δύο φόρες,  </w:t>
      </w:r>
      <w:r w:rsidRPr="0035466A">
        <w:rPr>
          <w:rFonts w:ascii="Times New Roman" w:eastAsia="Times New Roman" w:hAnsi="Times New Roman"/>
          <w:sz w:val="24"/>
          <w:szCs w:val="24"/>
          <w:lang w:eastAsia="en-GB"/>
        </w:rPr>
        <w:t xml:space="preserve">σημείωσε </w:t>
      </w:r>
      <w:r w:rsidRPr="00803196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√ </w:t>
      </w:r>
      <w:r w:rsidRPr="0035466A">
        <w:rPr>
          <w:rFonts w:ascii="Times New Roman" w:eastAsia="Times New Roman" w:hAnsi="Times New Roman"/>
          <w:sz w:val="24"/>
          <w:szCs w:val="24"/>
          <w:lang w:eastAsia="en-GB"/>
        </w:rPr>
        <w:t xml:space="preserve">στις σωστές </w:t>
      </w:r>
      <w:r w:rsidRPr="00D85BD8">
        <w:rPr>
          <w:rFonts w:ascii="Times New Roman" w:eastAsia="Times New Roman" w:hAnsi="Times New Roman" w:cs="Times New Roman"/>
          <w:sz w:val="24"/>
          <w:szCs w:val="24"/>
          <w:lang w:eastAsia="en-GB"/>
        </w:rPr>
        <w:t>απαντήσεις που έχεις μπροστά σου, όπως στο παράδειγμα.</w:t>
      </w:r>
    </w:p>
    <w:p w:rsidR="00C30D87" w:rsidRPr="00D85BD8" w:rsidRDefault="00C30D87" w:rsidP="00C3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0D87" w:rsidRPr="00D85BD8" w:rsidRDefault="00C30D87" w:rsidP="00C3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BD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ΠΡΟΣΕΞΕ</w:t>
      </w:r>
      <w:r w:rsidRPr="00D85B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οι σωστές απαντήσεις είναι </w:t>
      </w:r>
      <w:r w:rsidRPr="00D85BD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έξι (6)</w:t>
      </w:r>
      <w:r w:rsidRPr="00D85B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χωρίς το παράδειγμα. </w:t>
      </w:r>
    </w:p>
    <w:p w:rsidR="00C30D87" w:rsidRPr="00D85BD8" w:rsidRDefault="00C30D87" w:rsidP="00C30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EAB" w:rsidRPr="00D85BD8" w:rsidRDefault="00C30D87" w:rsidP="00A31623">
      <w:pPr>
        <w:jc w:val="both"/>
        <w:rPr>
          <w:rFonts w:ascii="Times New Roman" w:hAnsi="Times New Roman" w:cs="Times New Roman"/>
          <w:sz w:val="24"/>
          <w:szCs w:val="24"/>
        </w:rPr>
      </w:pPr>
      <w:r w:rsidRPr="00D85BD8">
        <w:rPr>
          <w:rFonts w:ascii="Times New Roman" w:hAnsi="Times New Roman" w:cs="Times New Roman"/>
          <w:sz w:val="24"/>
          <w:szCs w:val="24"/>
        </w:rPr>
        <w:t xml:space="preserve">Το σπίτι μου είναι στο χωριό  Μαντριά. Έχει ένα μεγάλο και όμορφο κήπο αλλά δεν έχει μπαλκόνια. Δεν είναι μεγάλο αλλά μικρό και καινούριο. </w:t>
      </w:r>
      <w:r w:rsidR="009F0EAB" w:rsidRPr="00D85BD8">
        <w:rPr>
          <w:rFonts w:ascii="Times New Roman" w:hAnsi="Times New Roman" w:cs="Times New Roman"/>
          <w:sz w:val="24"/>
          <w:szCs w:val="24"/>
        </w:rPr>
        <w:t xml:space="preserve">Το ενοίκιο του είναι φτηνό, μόνο 150 ευρώ. </w:t>
      </w:r>
      <w:r w:rsidRPr="00D85BD8">
        <w:rPr>
          <w:rFonts w:ascii="Times New Roman" w:hAnsi="Times New Roman" w:cs="Times New Roman"/>
          <w:sz w:val="24"/>
          <w:szCs w:val="24"/>
        </w:rPr>
        <w:t xml:space="preserve">Δυστυχώς, δεν υπάρχει στάση λεωφορείου κοντά στο σπίτι και αναγκάζομαι να πηγαίνω με τα πόδια στο σχολείο. Είμαι τυχερός όμως </w:t>
      </w:r>
      <w:r w:rsidR="009F0EAB" w:rsidRPr="00D85BD8">
        <w:rPr>
          <w:rFonts w:ascii="Times New Roman" w:hAnsi="Times New Roman" w:cs="Times New Roman"/>
          <w:sz w:val="24"/>
          <w:szCs w:val="24"/>
        </w:rPr>
        <w:t>διότι βρίσκεται κοντά σε</w:t>
      </w:r>
      <w:r w:rsidRPr="00D85BD8">
        <w:rPr>
          <w:rFonts w:ascii="Times New Roman" w:hAnsi="Times New Roman" w:cs="Times New Roman"/>
          <w:sz w:val="24"/>
          <w:szCs w:val="24"/>
        </w:rPr>
        <w:t xml:space="preserve"> ένα πολύ ωραίο εστιατόριο στο οποίο πηγαίνουμε </w:t>
      </w:r>
      <w:r w:rsidR="009F0EAB" w:rsidRPr="00D85BD8">
        <w:rPr>
          <w:rFonts w:ascii="Times New Roman" w:hAnsi="Times New Roman" w:cs="Times New Roman"/>
          <w:sz w:val="24"/>
          <w:szCs w:val="24"/>
        </w:rPr>
        <w:t xml:space="preserve">για φαγητό </w:t>
      </w:r>
      <w:r w:rsidRPr="00D85BD8">
        <w:rPr>
          <w:rFonts w:ascii="Times New Roman" w:hAnsi="Times New Roman" w:cs="Times New Roman"/>
          <w:sz w:val="24"/>
          <w:szCs w:val="24"/>
        </w:rPr>
        <w:t xml:space="preserve">την Κυριακή </w:t>
      </w:r>
      <w:r w:rsidR="009F0EAB" w:rsidRPr="00D85BD8">
        <w:rPr>
          <w:rFonts w:ascii="Times New Roman" w:hAnsi="Times New Roman" w:cs="Times New Roman"/>
          <w:sz w:val="24"/>
          <w:szCs w:val="24"/>
        </w:rPr>
        <w:t xml:space="preserve">το μεσημέρι </w:t>
      </w:r>
      <w:r w:rsidRPr="00D85BD8">
        <w:rPr>
          <w:rFonts w:ascii="Times New Roman" w:hAnsi="Times New Roman" w:cs="Times New Roman"/>
          <w:sz w:val="24"/>
          <w:szCs w:val="24"/>
        </w:rPr>
        <w:t xml:space="preserve">όλη η οικογένεια.  </w:t>
      </w:r>
      <w:r w:rsidR="009F0EAB" w:rsidRPr="00D85BD8">
        <w:rPr>
          <w:rFonts w:ascii="Times New Roman" w:hAnsi="Times New Roman" w:cs="Times New Roman"/>
          <w:sz w:val="24"/>
          <w:szCs w:val="24"/>
        </w:rPr>
        <w:t>Είμαι πολύ χαρούμενη στο καινούριο μου σπίτι.</w:t>
      </w:r>
    </w:p>
    <w:p w:rsidR="00C30D87" w:rsidRPr="00D85BD8" w:rsidRDefault="00C30D87" w:rsidP="00C30D87">
      <w:pPr>
        <w:rPr>
          <w:rFonts w:ascii="Times New Roman" w:hAnsi="Times New Roman" w:cs="Times New Roman"/>
          <w:sz w:val="24"/>
          <w:szCs w:val="24"/>
        </w:rPr>
      </w:pPr>
      <w:r w:rsidRPr="00D85BD8">
        <w:rPr>
          <w:rFonts w:ascii="Times New Roman" w:hAnsi="Times New Roman" w:cs="Times New Roman"/>
          <w:sz w:val="24"/>
          <w:szCs w:val="24"/>
        </w:rPr>
        <w:t xml:space="preserve">Ευτυχώς, η γειτονιά μου είναι ήσυχη. Δεν έχει πολλή κίνηση και φασαρία. </w:t>
      </w:r>
    </w:p>
    <w:p w:rsidR="009F0EAB" w:rsidRDefault="009F0EAB" w:rsidP="009F0EAB">
      <w:pPr>
        <w:rPr>
          <w:rFonts w:ascii="Times New Roman" w:hAnsi="Times New Roman" w:cs="Times New Roman"/>
          <w:sz w:val="24"/>
          <w:szCs w:val="24"/>
        </w:rPr>
      </w:pPr>
    </w:p>
    <w:p w:rsidR="00D85BD8" w:rsidRDefault="00D85BD8" w:rsidP="009F0EAB">
      <w:pPr>
        <w:rPr>
          <w:rFonts w:ascii="Times New Roman" w:hAnsi="Times New Roman" w:cs="Times New Roman"/>
          <w:sz w:val="24"/>
          <w:szCs w:val="24"/>
        </w:rPr>
      </w:pPr>
    </w:p>
    <w:p w:rsidR="00D85BD8" w:rsidRDefault="00D85BD8" w:rsidP="009F0EAB">
      <w:pPr>
        <w:rPr>
          <w:rFonts w:ascii="Times New Roman" w:hAnsi="Times New Roman" w:cs="Times New Roman"/>
          <w:sz w:val="24"/>
          <w:szCs w:val="24"/>
        </w:rPr>
      </w:pPr>
    </w:p>
    <w:p w:rsidR="00D85BD8" w:rsidRDefault="00D85BD8" w:rsidP="009F0EAB">
      <w:pPr>
        <w:rPr>
          <w:rFonts w:ascii="Times New Roman" w:hAnsi="Times New Roman" w:cs="Times New Roman"/>
          <w:sz w:val="24"/>
          <w:szCs w:val="24"/>
        </w:rPr>
      </w:pPr>
    </w:p>
    <w:p w:rsidR="00D85BD8" w:rsidRDefault="00D85BD8" w:rsidP="009F0EAB">
      <w:pPr>
        <w:rPr>
          <w:rFonts w:ascii="Times New Roman" w:hAnsi="Times New Roman" w:cs="Times New Roman"/>
          <w:sz w:val="24"/>
          <w:szCs w:val="24"/>
        </w:rPr>
      </w:pPr>
    </w:p>
    <w:p w:rsidR="00D85BD8" w:rsidRDefault="00D85BD8" w:rsidP="009F0EAB">
      <w:pPr>
        <w:rPr>
          <w:rFonts w:ascii="Times New Roman" w:hAnsi="Times New Roman" w:cs="Times New Roman"/>
          <w:sz w:val="24"/>
          <w:szCs w:val="24"/>
        </w:rPr>
      </w:pPr>
    </w:p>
    <w:p w:rsidR="009F0EAB" w:rsidRPr="00D85BD8" w:rsidRDefault="009F0EAB" w:rsidP="009F0EAB">
      <w:pPr>
        <w:rPr>
          <w:rFonts w:ascii="Times New Roman" w:hAnsi="Times New Roman" w:cs="Times New Roman"/>
          <w:sz w:val="24"/>
          <w:szCs w:val="24"/>
        </w:rPr>
      </w:pPr>
      <w:r w:rsidRPr="00D85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lastRenderedPageBreak/>
        <w:t>Ερώτημα 3</w:t>
      </w:r>
      <w:r w:rsidRPr="00D85BD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                                                                ........../ 6 μονάδες</w:t>
      </w:r>
    </w:p>
    <w:p w:rsidR="009F0EAB" w:rsidRPr="00D85BD8" w:rsidRDefault="009F0EAB" w:rsidP="009F0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9F0EAB" w:rsidRPr="00D85BD8" w:rsidRDefault="009F0EAB" w:rsidP="00D85B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85BD8">
        <w:rPr>
          <w:rFonts w:ascii="Times New Roman" w:hAnsi="Times New Roman" w:cs="Times New Roman"/>
          <w:sz w:val="24"/>
          <w:szCs w:val="24"/>
        </w:rPr>
        <w:t>Με λένε Έλενα Δημητρίου. Έχω μια κόρη και ένα γιο. Κάθε μέρα ξυπνάω νωρίς, στις επτά το πρωί. Στις οκτ</w:t>
      </w:r>
      <w:r w:rsidR="00A31623">
        <w:rPr>
          <w:rFonts w:ascii="Times New Roman" w:hAnsi="Times New Roman" w:cs="Times New Roman"/>
          <w:sz w:val="24"/>
          <w:szCs w:val="24"/>
        </w:rPr>
        <w:t>ώ πηγαίνω τα παιδιά στο σχολείο καιμ</w:t>
      </w:r>
      <w:r w:rsidRPr="00D85BD8">
        <w:rPr>
          <w:rFonts w:ascii="Times New Roman" w:hAnsi="Times New Roman" w:cs="Times New Roman"/>
          <w:sz w:val="24"/>
          <w:szCs w:val="24"/>
        </w:rPr>
        <w:t>ετά πηγαίνω για ψώνια</w:t>
      </w:r>
      <w:r w:rsidR="00A31623">
        <w:rPr>
          <w:rFonts w:ascii="Times New Roman" w:hAnsi="Times New Roman" w:cs="Times New Roman"/>
          <w:sz w:val="24"/>
          <w:szCs w:val="24"/>
        </w:rPr>
        <w:t>.Γ</w:t>
      </w:r>
      <w:r w:rsidRPr="00D85BD8">
        <w:rPr>
          <w:rFonts w:ascii="Times New Roman" w:hAnsi="Times New Roman" w:cs="Times New Roman"/>
          <w:sz w:val="24"/>
          <w:szCs w:val="24"/>
        </w:rPr>
        <w:t>υρίζω στο σπίτι και μαγειρεύω για το μεσημέρι. Μετά καθαρ</w:t>
      </w:r>
      <w:r w:rsidR="00A31623">
        <w:rPr>
          <w:rFonts w:ascii="Times New Roman" w:hAnsi="Times New Roman" w:cs="Times New Roman"/>
          <w:sz w:val="24"/>
          <w:szCs w:val="24"/>
        </w:rPr>
        <w:t>ίζω το σπίτι και τον κήπο μας. Η ώρα 2:00</w:t>
      </w:r>
      <w:r w:rsidRPr="00D85BD8">
        <w:rPr>
          <w:rFonts w:ascii="Times New Roman" w:hAnsi="Times New Roman" w:cs="Times New Roman"/>
          <w:sz w:val="24"/>
          <w:szCs w:val="24"/>
        </w:rPr>
        <w:t xml:space="preserve"> παίρνω τα παιδιά από το σχολείο. Τρώμε όλοι μαζί το </w:t>
      </w:r>
      <w:r w:rsidR="00A31623">
        <w:rPr>
          <w:rFonts w:ascii="Times New Roman" w:hAnsi="Times New Roman" w:cs="Times New Roman"/>
          <w:sz w:val="24"/>
          <w:szCs w:val="24"/>
        </w:rPr>
        <w:t>μεσημέρι</w:t>
      </w:r>
      <w:r w:rsidRPr="00D85BD8">
        <w:rPr>
          <w:rFonts w:ascii="Times New Roman" w:hAnsi="Times New Roman" w:cs="Times New Roman"/>
          <w:sz w:val="24"/>
          <w:szCs w:val="24"/>
        </w:rPr>
        <w:t xml:space="preserve">. Στις πέντε το απόγευμα γυρίζει στο σπίτι ο άντρας μου. </w:t>
      </w:r>
      <w:r w:rsidR="00A31623">
        <w:rPr>
          <w:rFonts w:ascii="Times New Roman" w:hAnsi="Times New Roman" w:cs="Times New Roman"/>
          <w:sz w:val="24"/>
          <w:szCs w:val="24"/>
        </w:rPr>
        <w:t>Το βράδυ β</w:t>
      </w:r>
      <w:r w:rsidRPr="00D85BD8">
        <w:rPr>
          <w:rFonts w:ascii="Times New Roman" w:hAnsi="Times New Roman" w:cs="Times New Roman"/>
          <w:sz w:val="24"/>
          <w:szCs w:val="24"/>
        </w:rPr>
        <w:t>λέπουμε τηλεόραση, ακούμε ραδιόφωνο ή τηλεφωνώ στις φίλες μου. Βγαίνουμε έξω μόνο το σαββατοκύριακο. Το βράδυ κοιμάμαι πάντα νωρίς.</w:t>
      </w:r>
    </w:p>
    <w:p w:rsidR="00C30D87" w:rsidRPr="00D85BD8" w:rsidRDefault="00C30D87" w:rsidP="00965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49" w:rsidRDefault="00B43249" w:rsidP="00965F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249" w:rsidRDefault="00B43249" w:rsidP="00965F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249">
        <w:rPr>
          <w:rFonts w:ascii="Times New Roman" w:hAnsi="Times New Roman" w:cs="Times New Roman"/>
          <w:b/>
          <w:sz w:val="24"/>
          <w:szCs w:val="24"/>
          <w:u w:val="single"/>
        </w:rPr>
        <w:t>Ερώτημα 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........../ 6</w:t>
      </w:r>
      <w:r w:rsidRPr="0035466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μονάδες</w:t>
      </w:r>
    </w:p>
    <w:p w:rsidR="00B43249" w:rsidRPr="00B43249" w:rsidRDefault="00B43249" w:rsidP="00965F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DA6" w:rsidRPr="003B5DA6" w:rsidRDefault="003B5DA6" w:rsidP="003B5DA6">
      <w:r w:rsidRPr="003B5DA6">
        <w:rPr>
          <w:b/>
        </w:rPr>
        <w:t>Κώστας</w:t>
      </w:r>
      <w:r w:rsidRPr="003B5DA6">
        <w:t>: καλημέρα Ιωάννα. Τι κάνεις;</w:t>
      </w:r>
    </w:p>
    <w:p w:rsidR="003B5DA6" w:rsidRPr="003B5DA6" w:rsidRDefault="003B5DA6" w:rsidP="003B5DA6">
      <w:r w:rsidRPr="003B5DA6">
        <w:rPr>
          <w:b/>
        </w:rPr>
        <w:t>Ιωάννα</w:t>
      </w:r>
      <w:r w:rsidRPr="003B5DA6">
        <w:t>: καλά είμαι, εσύ;</w:t>
      </w:r>
    </w:p>
    <w:p w:rsidR="003B5DA6" w:rsidRPr="003B5DA6" w:rsidRDefault="003B5DA6" w:rsidP="003B5DA6">
      <w:r w:rsidRPr="003B5DA6">
        <w:rPr>
          <w:b/>
        </w:rPr>
        <w:t>Κώστας</w:t>
      </w:r>
      <w:r w:rsidRPr="003B5DA6">
        <w:t>: πολύ καλά, ευχαριστώ. Μόλις γύρισα από το «Κόσμος». Το εμπορικό κέντρο «Κόσμος» βρίσκεται λίγο έξω από τη Θεσσαλονίκη. Έχει πολύ χαμηλές τιμές και γι΄ αυτό τον λόγο έχει πολύ κόσμο. Μπορείς να βρεις ρούχα και παπούτσια σε πολύ χαμηλές τιμές. Αγόρασ</w:t>
      </w:r>
      <w:r w:rsidR="00A31623">
        <w:t>α</w:t>
      </w:r>
      <w:r w:rsidRPr="003B5DA6">
        <w:t xml:space="preserve"> ένα μπουφάν 50 ευρώ, ένα ζευγάρι παπούτσια 15 ευρώ και ένα παντελόνι 10 ευρώ. Συνολικά πλήρωσα μόνο 75 ευρώ. Αν θέλεις μπορούμε να πάμε παρέα.</w:t>
      </w:r>
    </w:p>
    <w:p w:rsidR="003B5DA6" w:rsidRPr="003B5DA6" w:rsidRDefault="003B5DA6" w:rsidP="003B5DA6">
      <w:r w:rsidRPr="003B5DA6">
        <w:rPr>
          <w:b/>
        </w:rPr>
        <w:t>Ιωάννα</w:t>
      </w:r>
      <w:r w:rsidRPr="003B5DA6">
        <w:t>: ποιες μέρες είναι  ανοικτό;</w:t>
      </w:r>
    </w:p>
    <w:p w:rsidR="003B5DA6" w:rsidRDefault="003B5DA6" w:rsidP="003B5DA6">
      <w:r w:rsidRPr="003B5DA6">
        <w:rPr>
          <w:b/>
        </w:rPr>
        <w:t>Κώστας</w:t>
      </w:r>
      <w:r w:rsidRPr="003B5DA6">
        <w:t>: είναι κάθε μέρα ανοικτό εκτός Κυριακής.</w:t>
      </w:r>
    </w:p>
    <w:p w:rsidR="003B5DA6" w:rsidRDefault="003B5DA6" w:rsidP="003B5DA6">
      <w:r w:rsidRPr="003B5DA6">
        <w:rPr>
          <w:b/>
        </w:rPr>
        <w:t>Ιωάννα</w:t>
      </w:r>
      <w:r>
        <w:t>: Κοντά στο εμπορικό βρίσκεται το μαγειρείο της  Γεωργίας. Μήπως ξέρεις τι ώρες είναι ανοικτό;</w:t>
      </w:r>
    </w:p>
    <w:p w:rsidR="003B5DA6" w:rsidRDefault="003B5DA6" w:rsidP="003B5DA6">
      <w:r w:rsidRPr="003B5DA6">
        <w:rPr>
          <w:b/>
        </w:rPr>
        <w:t>Κώστας</w:t>
      </w:r>
      <w:r>
        <w:t>: βεβαίως. Ανοίγει καθημερινά από τις 12 το μεσημέρι μέχρι τις 12 τα μεσάνυχτα.</w:t>
      </w:r>
    </w:p>
    <w:p w:rsidR="003B5DA6" w:rsidRPr="003B5DA6" w:rsidRDefault="003B5DA6" w:rsidP="003B5DA6">
      <w:r w:rsidRPr="003B5DA6">
        <w:rPr>
          <w:b/>
        </w:rPr>
        <w:t>Ιωάννα</w:t>
      </w:r>
      <w:r>
        <w:t>: Πολύ καλά. Σε ευχαριστώ για τις πληροφορίες.</w:t>
      </w:r>
    </w:p>
    <w:p w:rsidR="003B5DA6" w:rsidRDefault="003B5DA6" w:rsidP="003B5DA6">
      <w:pPr>
        <w:rPr>
          <w:b/>
        </w:rPr>
      </w:pPr>
    </w:p>
    <w:p w:rsidR="00965F4A" w:rsidRPr="00965F4A" w:rsidRDefault="00965F4A" w:rsidP="00965F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965F4A" w:rsidRPr="00965F4A" w:rsidRDefault="00965F4A" w:rsidP="00965F4A">
      <w:pPr>
        <w:rPr>
          <w:rFonts w:asciiTheme="majorBidi" w:hAnsiTheme="majorBidi" w:cstheme="majorBidi"/>
          <w:sz w:val="24"/>
          <w:szCs w:val="24"/>
        </w:rPr>
      </w:pPr>
    </w:p>
    <w:sectPr w:rsidR="00965F4A" w:rsidRPr="00965F4A" w:rsidSect="00600F60">
      <w:footerReference w:type="even" r:id="rId18"/>
      <w:footerReference w:type="default" r:id="rId19"/>
      <w:pgSz w:w="11906" w:h="16838"/>
      <w:pgMar w:top="720" w:right="1800" w:bottom="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51D" w:rsidRDefault="00E7151D">
      <w:pPr>
        <w:spacing w:after="0" w:line="240" w:lineRule="auto"/>
      </w:pPr>
      <w:r>
        <w:separator/>
      </w:r>
    </w:p>
  </w:endnote>
  <w:endnote w:type="continuationSeparator" w:id="1">
    <w:p w:rsidR="00E7151D" w:rsidRDefault="00E7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ria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70" w:rsidRDefault="008E0CF9" w:rsidP="002927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1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170" w:rsidRDefault="00263170" w:rsidP="002927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70" w:rsidRDefault="008E0CF9" w:rsidP="002927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1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EA6">
      <w:rPr>
        <w:rStyle w:val="PageNumber"/>
        <w:noProof/>
      </w:rPr>
      <w:t>1</w:t>
    </w:r>
    <w:r>
      <w:rPr>
        <w:rStyle w:val="PageNumber"/>
      </w:rPr>
      <w:fldChar w:fldCharType="end"/>
    </w:r>
  </w:p>
  <w:p w:rsidR="00263170" w:rsidRDefault="00263170" w:rsidP="002927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51D" w:rsidRDefault="00E7151D">
      <w:pPr>
        <w:spacing w:after="0" w:line="240" w:lineRule="auto"/>
      </w:pPr>
      <w:r>
        <w:separator/>
      </w:r>
    </w:p>
  </w:footnote>
  <w:footnote w:type="continuationSeparator" w:id="1">
    <w:p w:rsidR="00E7151D" w:rsidRDefault="00E71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652"/>
    <w:multiLevelType w:val="hybridMultilevel"/>
    <w:tmpl w:val="797867CA"/>
    <w:lvl w:ilvl="0" w:tplc="E728B04A">
      <w:numFmt w:val="decimal"/>
      <w:lvlText w:val="(%1)"/>
      <w:lvlJc w:val="left"/>
      <w:pPr>
        <w:ind w:left="216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1B17DF1"/>
    <w:multiLevelType w:val="hybridMultilevel"/>
    <w:tmpl w:val="5CA81FFA"/>
    <w:lvl w:ilvl="0" w:tplc="323CA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4436"/>
    <w:multiLevelType w:val="hybridMultilevel"/>
    <w:tmpl w:val="D16813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5EC7438"/>
    <w:multiLevelType w:val="hybridMultilevel"/>
    <w:tmpl w:val="7668E376"/>
    <w:lvl w:ilvl="0" w:tplc="3D52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42FD"/>
    <w:multiLevelType w:val="hybridMultilevel"/>
    <w:tmpl w:val="DCF2B8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9047DB8"/>
    <w:multiLevelType w:val="hybridMultilevel"/>
    <w:tmpl w:val="8FF64C0A"/>
    <w:lvl w:ilvl="0" w:tplc="464A16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46EDF"/>
    <w:multiLevelType w:val="hybridMultilevel"/>
    <w:tmpl w:val="0056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A0D46"/>
    <w:multiLevelType w:val="hybridMultilevel"/>
    <w:tmpl w:val="8B90ADFA"/>
    <w:lvl w:ilvl="0" w:tplc="C150A6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BD1"/>
    <w:rsid w:val="000179D0"/>
    <w:rsid w:val="00025A37"/>
    <w:rsid w:val="00030CCC"/>
    <w:rsid w:val="00056781"/>
    <w:rsid w:val="000C44E7"/>
    <w:rsid w:val="00115299"/>
    <w:rsid w:val="001614D1"/>
    <w:rsid w:val="001D4EAB"/>
    <w:rsid w:val="001E21BB"/>
    <w:rsid w:val="00232446"/>
    <w:rsid w:val="00234342"/>
    <w:rsid w:val="00245CF4"/>
    <w:rsid w:val="00263170"/>
    <w:rsid w:val="00290510"/>
    <w:rsid w:val="00292766"/>
    <w:rsid w:val="00301158"/>
    <w:rsid w:val="00317CD1"/>
    <w:rsid w:val="00332C9D"/>
    <w:rsid w:val="00363FA1"/>
    <w:rsid w:val="0039285E"/>
    <w:rsid w:val="003A53C3"/>
    <w:rsid w:val="003B5DA6"/>
    <w:rsid w:val="00417FD4"/>
    <w:rsid w:val="0043787C"/>
    <w:rsid w:val="00453D46"/>
    <w:rsid w:val="00456D77"/>
    <w:rsid w:val="004A1665"/>
    <w:rsid w:val="004A60E5"/>
    <w:rsid w:val="004D3473"/>
    <w:rsid w:val="005131F0"/>
    <w:rsid w:val="00532A6C"/>
    <w:rsid w:val="0054624F"/>
    <w:rsid w:val="00595660"/>
    <w:rsid w:val="005A2430"/>
    <w:rsid w:val="005B0B7D"/>
    <w:rsid w:val="005B6CC1"/>
    <w:rsid w:val="005C17D3"/>
    <w:rsid w:val="005E303B"/>
    <w:rsid w:val="00600F60"/>
    <w:rsid w:val="00620E09"/>
    <w:rsid w:val="00637403"/>
    <w:rsid w:val="00646A15"/>
    <w:rsid w:val="0065223F"/>
    <w:rsid w:val="006755AE"/>
    <w:rsid w:val="0068738B"/>
    <w:rsid w:val="00693DAF"/>
    <w:rsid w:val="006C24A4"/>
    <w:rsid w:val="006C6FC3"/>
    <w:rsid w:val="006E2A15"/>
    <w:rsid w:val="00710351"/>
    <w:rsid w:val="00714D96"/>
    <w:rsid w:val="00737AD7"/>
    <w:rsid w:val="007400D3"/>
    <w:rsid w:val="007A1F9F"/>
    <w:rsid w:val="007B518B"/>
    <w:rsid w:val="007B56EE"/>
    <w:rsid w:val="007C4B8F"/>
    <w:rsid w:val="007D5481"/>
    <w:rsid w:val="007D793C"/>
    <w:rsid w:val="007F7635"/>
    <w:rsid w:val="00861BD1"/>
    <w:rsid w:val="00895860"/>
    <w:rsid w:val="00897478"/>
    <w:rsid w:val="008D6FE2"/>
    <w:rsid w:val="008E0CF9"/>
    <w:rsid w:val="008E7320"/>
    <w:rsid w:val="00900C0F"/>
    <w:rsid w:val="00905B97"/>
    <w:rsid w:val="00924EA6"/>
    <w:rsid w:val="0093622E"/>
    <w:rsid w:val="009578B1"/>
    <w:rsid w:val="00960845"/>
    <w:rsid w:val="00965F4A"/>
    <w:rsid w:val="00990269"/>
    <w:rsid w:val="00994AEB"/>
    <w:rsid w:val="009F0EAB"/>
    <w:rsid w:val="00A23837"/>
    <w:rsid w:val="00A31623"/>
    <w:rsid w:val="00A50B0A"/>
    <w:rsid w:val="00A577D2"/>
    <w:rsid w:val="00A65A4A"/>
    <w:rsid w:val="00A8007F"/>
    <w:rsid w:val="00A95720"/>
    <w:rsid w:val="00AC1C14"/>
    <w:rsid w:val="00AD53A0"/>
    <w:rsid w:val="00AF567F"/>
    <w:rsid w:val="00B17704"/>
    <w:rsid w:val="00B2346E"/>
    <w:rsid w:val="00B43249"/>
    <w:rsid w:val="00B64122"/>
    <w:rsid w:val="00B83069"/>
    <w:rsid w:val="00B87D2F"/>
    <w:rsid w:val="00BD47E1"/>
    <w:rsid w:val="00BE223C"/>
    <w:rsid w:val="00C14806"/>
    <w:rsid w:val="00C30D87"/>
    <w:rsid w:val="00C632B1"/>
    <w:rsid w:val="00C82694"/>
    <w:rsid w:val="00C968B4"/>
    <w:rsid w:val="00CC0F2D"/>
    <w:rsid w:val="00CE799E"/>
    <w:rsid w:val="00CF191B"/>
    <w:rsid w:val="00D359EC"/>
    <w:rsid w:val="00D451C4"/>
    <w:rsid w:val="00D637F0"/>
    <w:rsid w:val="00D85BD8"/>
    <w:rsid w:val="00DA19AD"/>
    <w:rsid w:val="00DF6E6F"/>
    <w:rsid w:val="00E24ECD"/>
    <w:rsid w:val="00E31EED"/>
    <w:rsid w:val="00E36D11"/>
    <w:rsid w:val="00E5085A"/>
    <w:rsid w:val="00E60C40"/>
    <w:rsid w:val="00E7151D"/>
    <w:rsid w:val="00E72FFC"/>
    <w:rsid w:val="00E81B84"/>
    <w:rsid w:val="00EA70B0"/>
    <w:rsid w:val="00EB50DA"/>
    <w:rsid w:val="00ED0528"/>
    <w:rsid w:val="00ED2D49"/>
    <w:rsid w:val="00F8036C"/>
    <w:rsid w:val="00FD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4624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B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61B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37066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C37066"/>
    <w:pPr>
      <w:spacing w:before="120"/>
    </w:pPr>
    <w:rPr>
      <w:rFonts w:ascii="Arial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E43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F36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67A"/>
  </w:style>
  <w:style w:type="character" w:styleId="PageNumber">
    <w:name w:val="page number"/>
    <w:basedOn w:val="DefaultParagraphFont"/>
    <w:uiPriority w:val="99"/>
    <w:semiHidden/>
    <w:unhideWhenUsed/>
    <w:rsid w:val="007F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30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53053152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5493711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9167826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6693019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54344655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15560949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1668928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48BF-06C7-470F-AC3A-77A64472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16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testware</dc:creator>
  <cp:lastModifiedBy>MIXAHL</cp:lastModifiedBy>
  <cp:revision>64</cp:revision>
  <dcterms:created xsi:type="dcterms:W3CDTF">2018-05-16T19:42:00Z</dcterms:created>
  <dcterms:modified xsi:type="dcterms:W3CDTF">2020-03-20T08:49:00Z</dcterms:modified>
</cp:coreProperties>
</file>